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7BA8" w14:textId="5E3E9354" w:rsidR="00440044" w:rsidRDefault="00B077EC" w:rsidP="00D26938">
      <w:r w:rsidRPr="00934F75">
        <w:rPr>
          <w:noProof/>
        </w:rPr>
        <w:drawing>
          <wp:anchor distT="0" distB="0" distL="114300" distR="114300" simplePos="0" relativeHeight="251659264" behindDoc="1" locked="0" layoutInCell="1" allowOverlap="1" wp14:anchorId="662CD379" wp14:editId="014D08D1">
            <wp:simplePos x="0" y="0"/>
            <wp:positionH relativeFrom="page">
              <wp:posOffset>-10048</wp:posOffset>
            </wp:positionH>
            <wp:positionV relativeFrom="paragraph">
              <wp:posOffset>-370840</wp:posOffset>
            </wp:positionV>
            <wp:extent cx="2286000" cy="800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for Bondline template 2.jpg"/>
                    <pic:cNvPicPr/>
                  </pic:nvPicPr>
                  <pic:blipFill rotWithShape="1">
                    <a:blip r:embed="rId8">
                      <a:extLst>
                        <a:ext uri="{28A0092B-C50C-407E-A947-70E740481C1C}">
                          <a14:useLocalDpi xmlns:a14="http://schemas.microsoft.com/office/drawing/2010/main" val="0"/>
                        </a:ext>
                      </a:extLst>
                    </a:blip>
                    <a:srcRect b="76347"/>
                    <a:stretch/>
                  </pic:blipFill>
                  <pic:spPr bwMode="auto">
                    <a:xfrm>
                      <a:off x="0" y="0"/>
                      <a:ext cx="2286000" cy="8001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C3429">
        <w:rPr>
          <w:noProof/>
          <w:lang w:val="en-US"/>
        </w:rPr>
        <w:drawing>
          <wp:anchor distT="0" distB="0" distL="114300" distR="114300" simplePos="0" relativeHeight="251667456" behindDoc="0" locked="0" layoutInCell="1" allowOverlap="1" wp14:anchorId="504A93E1" wp14:editId="5817FF9F">
            <wp:simplePos x="0" y="0"/>
            <wp:positionH relativeFrom="column">
              <wp:posOffset>5073650</wp:posOffset>
            </wp:positionH>
            <wp:positionV relativeFrom="paragraph">
              <wp:posOffset>126506</wp:posOffset>
            </wp:positionV>
            <wp:extent cx="342900" cy="558800"/>
            <wp:effectExtent l="0" t="0" r="0" b="0"/>
            <wp:wrapTight wrapText="bothSides">
              <wp:wrapPolygon edited="0">
                <wp:start x="0" y="0"/>
                <wp:lineTo x="0" y="20618"/>
                <wp:lineTo x="20400" y="20618"/>
                <wp:lineTo x="204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08-17 at 13.27.30.png"/>
                    <pic:cNvPicPr/>
                  </pic:nvPicPr>
                  <pic:blipFill>
                    <a:blip r:embed="rId9">
                      <a:extLst>
                        <a:ext uri="{28A0092B-C50C-407E-A947-70E740481C1C}">
                          <a14:useLocalDpi xmlns:a14="http://schemas.microsoft.com/office/drawing/2010/main" val="0"/>
                        </a:ext>
                      </a:extLst>
                    </a:blip>
                    <a:stretch>
                      <a:fillRect/>
                    </a:stretch>
                  </pic:blipFill>
                  <pic:spPr>
                    <a:xfrm>
                      <a:off x="0" y="0"/>
                      <a:ext cx="342900" cy="558800"/>
                    </a:xfrm>
                    <a:prstGeom prst="rect">
                      <a:avLst/>
                    </a:prstGeom>
                  </pic:spPr>
                </pic:pic>
              </a:graphicData>
            </a:graphic>
            <wp14:sizeRelH relativeFrom="page">
              <wp14:pctWidth>0</wp14:pctWidth>
            </wp14:sizeRelH>
            <wp14:sizeRelV relativeFrom="page">
              <wp14:pctHeight>0</wp14:pctHeight>
            </wp14:sizeRelV>
          </wp:anchor>
        </w:drawing>
      </w:r>
      <w:r w:rsidR="00CC3429">
        <w:rPr>
          <w:noProof/>
          <w:lang w:val="en-US"/>
        </w:rPr>
        <w:drawing>
          <wp:anchor distT="0" distB="0" distL="114300" distR="114300" simplePos="0" relativeHeight="251661312" behindDoc="0" locked="0" layoutInCell="1" allowOverlap="1" wp14:anchorId="2BB64B48" wp14:editId="0B72DECE">
            <wp:simplePos x="0" y="0"/>
            <wp:positionH relativeFrom="column">
              <wp:posOffset>203200</wp:posOffset>
            </wp:positionH>
            <wp:positionV relativeFrom="paragraph">
              <wp:posOffset>137936</wp:posOffset>
            </wp:positionV>
            <wp:extent cx="1714500" cy="511175"/>
            <wp:effectExtent l="0" t="0" r="0" b="3175"/>
            <wp:wrapTight wrapText="bothSides">
              <wp:wrapPolygon edited="0">
                <wp:start x="17280" y="0"/>
                <wp:lineTo x="960" y="3220"/>
                <wp:lineTo x="0" y="4025"/>
                <wp:lineTo x="0" y="16904"/>
                <wp:lineTo x="19920" y="20929"/>
                <wp:lineTo x="21120" y="20929"/>
                <wp:lineTo x="21360" y="20124"/>
                <wp:lineTo x="21360" y="8855"/>
                <wp:lineTo x="21120" y="4025"/>
                <wp:lineTo x="18480" y="0"/>
                <wp:lineTo x="172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ine Logo.png"/>
                    <pic:cNvPicPr/>
                  </pic:nvPicPr>
                  <pic:blipFill>
                    <a:blip r:embed="rId10">
                      <a:extLst>
                        <a:ext uri="{28A0092B-C50C-407E-A947-70E740481C1C}">
                          <a14:useLocalDpi xmlns:a14="http://schemas.microsoft.com/office/drawing/2010/main" val="0"/>
                        </a:ext>
                      </a:extLst>
                    </a:blip>
                    <a:stretch>
                      <a:fillRect/>
                    </a:stretch>
                  </pic:blipFill>
                  <pic:spPr>
                    <a:xfrm>
                      <a:off x="0" y="0"/>
                      <a:ext cx="1714500" cy="511175"/>
                    </a:xfrm>
                    <a:prstGeom prst="rect">
                      <a:avLst/>
                    </a:prstGeom>
                  </pic:spPr>
                </pic:pic>
              </a:graphicData>
            </a:graphic>
            <wp14:sizeRelH relativeFrom="page">
              <wp14:pctWidth>0</wp14:pctWidth>
            </wp14:sizeRelH>
            <wp14:sizeRelV relativeFrom="page">
              <wp14:pctHeight>0</wp14:pctHeight>
            </wp14:sizeRelV>
          </wp:anchor>
        </w:drawing>
      </w:r>
    </w:p>
    <w:p w14:paraId="136496DA" w14:textId="39B815E8" w:rsidR="00440044" w:rsidRPr="00440044" w:rsidRDefault="00CC3429" w:rsidP="00440044">
      <w:r>
        <w:rPr>
          <w:noProof/>
          <w:lang w:val="en-US"/>
        </w:rPr>
        <mc:AlternateContent>
          <mc:Choice Requires="wps">
            <w:drawing>
              <wp:anchor distT="0" distB="0" distL="114300" distR="114300" simplePos="0" relativeHeight="251669504" behindDoc="0" locked="0" layoutInCell="1" allowOverlap="1" wp14:anchorId="50DA298D" wp14:editId="70AA7C21">
                <wp:simplePos x="0" y="0"/>
                <wp:positionH relativeFrom="column">
                  <wp:posOffset>5321159</wp:posOffset>
                </wp:positionH>
                <wp:positionV relativeFrom="paragraph">
                  <wp:posOffset>49530</wp:posOffset>
                </wp:positionV>
                <wp:extent cx="1463040" cy="5715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46304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694B33" w14:textId="77777777" w:rsidR="00CC3429" w:rsidRPr="00B000E6" w:rsidRDefault="00CC3429" w:rsidP="00CC3429">
                            <w:pPr>
                              <w:jc w:val="right"/>
                              <w:rPr>
                                <w:rFonts w:ascii="Arial" w:hAnsi="Arial"/>
                                <w:b/>
                                <w:sz w:val="18"/>
                              </w:rPr>
                            </w:pPr>
                            <w:r w:rsidRPr="00B000E6">
                              <w:rPr>
                                <w:rFonts w:ascii="Arial" w:hAnsi="Arial"/>
                                <w:b/>
                                <w:sz w:val="18"/>
                              </w:rPr>
                              <w:t>01793 511000</w:t>
                            </w:r>
                          </w:p>
                          <w:p w14:paraId="5476AAA2" w14:textId="77777777" w:rsidR="00CC3429" w:rsidRPr="00B000E6" w:rsidRDefault="00CC3429" w:rsidP="00CC3429">
                            <w:pPr>
                              <w:jc w:val="right"/>
                              <w:rPr>
                                <w:rFonts w:ascii="Arial" w:hAnsi="Arial"/>
                                <w:sz w:val="18"/>
                              </w:rPr>
                            </w:pPr>
                            <w:r>
                              <w:rPr>
                                <w:rFonts w:ascii="Arial" w:hAnsi="Arial"/>
                                <w:sz w:val="18"/>
                              </w:rPr>
                              <w:t>Mon</w:t>
                            </w:r>
                            <w:r w:rsidRPr="00B000E6">
                              <w:rPr>
                                <w:rFonts w:ascii="Arial" w:hAnsi="Arial"/>
                                <w:sz w:val="18"/>
                              </w:rPr>
                              <w:t>-Thurs 9:00 - 17:00</w:t>
                            </w:r>
                          </w:p>
                          <w:p w14:paraId="677CF126" w14:textId="77777777" w:rsidR="00CC3429" w:rsidRPr="00B000E6" w:rsidRDefault="00CC3429" w:rsidP="00CC3429">
                            <w:pPr>
                              <w:jc w:val="right"/>
                              <w:rPr>
                                <w:rFonts w:ascii="Arial" w:hAnsi="Arial"/>
                                <w:sz w:val="18"/>
                              </w:rPr>
                            </w:pPr>
                            <w:r>
                              <w:rPr>
                                <w:rFonts w:ascii="Arial" w:hAnsi="Arial"/>
                                <w:sz w:val="18"/>
                              </w:rPr>
                              <w:t>Fri 9:00 - 14</w:t>
                            </w:r>
                            <w:r w:rsidRPr="00B000E6">
                              <w:rPr>
                                <w:rFonts w:ascii="Arial" w:hAnsi="Arial"/>
                                <w:sz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A298D" id="_x0000_t202" coordsize="21600,21600" o:spt="202" path="m,l,21600r21600,l21600,xe">
                <v:stroke joinstyle="miter"/>
                <v:path gradientshapeok="t" o:connecttype="rect"/>
              </v:shapetype>
              <v:shape id="Text Box 7" o:spid="_x0000_s1026" type="#_x0000_t202" style="position:absolute;margin-left:419pt;margin-top:3.9pt;width:115.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" filled="f" stroked="f">
                <v:textbox>
                  <w:txbxContent>
                    <w:p w14:paraId="1A694B33" w14:textId="77777777" w:rsidR="00CC3429" w:rsidRPr="00B000E6" w:rsidRDefault="00CC3429" w:rsidP="00CC3429">
                      <w:pPr>
                        <w:jc w:val="right"/>
                        <w:rPr>
                          <w:rFonts w:ascii="Arial" w:hAnsi="Arial"/>
                          <w:b/>
                          <w:sz w:val="18"/>
                        </w:rPr>
                      </w:pPr>
                      <w:r w:rsidRPr="00B000E6">
                        <w:rPr>
                          <w:rFonts w:ascii="Arial" w:hAnsi="Arial"/>
                          <w:b/>
                          <w:sz w:val="18"/>
                        </w:rPr>
                        <w:t>01793 511000</w:t>
                      </w:r>
                    </w:p>
                    <w:p w14:paraId="5476AAA2" w14:textId="77777777" w:rsidR="00CC3429" w:rsidRPr="00B000E6" w:rsidRDefault="00CC3429" w:rsidP="00CC3429">
                      <w:pPr>
                        <w:jc w:val="right"/>
                        <w:rPr>
                          <w:rFonts w:ascii="Arial" w:hAnsi="Arial"/>
                          <w:sz w:val="18"/>
                        </w:rPr>
                      </w:pPr>
                      <w:r>
                        <w:rPr>
                          <w:rFonts w:ascii="Arial" w:hAnsi="Arial"/>
                          <w:sz w:val="18"/>
                        </w:rPr>
                        <w:t>Mon</w:t>
                      </w:r>
                      <w:r w:rsidRPr="00B000E6">
                        <w:rPr>
                          <w:rFonts w:ascii="Arial" w:hAnsi="Arial"/>
                          <w:sz w:val="18"/>
                        </w:rPr>
                        <w:t>-Thurs 9:00 - 17:00</w:t>
                      </w:r>
                    </w:p>
                    <w:p w14:paraId="677CF126" w14:textId="77777777" w:rsidR="00CC3429" w:rsidRPr="00B000E6" w:rsidRDefault="00CC3429" w:rsidP="00CC3429">
                      <w:pPr>
                        <w:jc w:val="right"/>
                        <w:rPr>
                          <w:rFonts w:ascii="Arial" w:hAnsi="Arial"/>
                          <w:sz w:val="18"/>
                        </w:rPr>
                      </w:pPr>
                      <w:r>
                        <w:rPr>
                          <w:rFonts w:ascii="Arial" w:hAnsi="Arial"/>
                          <w:sz w:val="18"/>
                        </w:rPr>
                        <w:t>Fri 9:00 - 14</w:t>
                      </w:r>
                      <w:r w:rsidRPr="00B000E6">
                        <w:rPr>
                          <w:rFonts w:ascii="Arial" w:hAnsi="Arial"/>
                          <w:sz w:val="18"/>
                        </w:rPr>
                        <w:t>:00</w:t>
                      </w:r>
                    </w:p>
                  </w:txbxContent>
                </v:textbox>
                <w10:wrap type="square"/>
              </v:shape>
            </w:pict>
          </mc:Fallback>
        </mc:AlternateContent>
      </w:r>
      <w:r>
        <w:rPr>
          <w:noProof/>
          <w:lang w:val="en-US"/>
        </w:rPr>
        <mc:AlternateContent>
          <mc:Choice Requires="wps">
            <w:drawing>
              <wp:anchor distT="0" distB="0" distL="114300" distR="114300" simplePos="0" relativeHeight="251665408" behindDoc="0" locked="0" layoutInCell="1" allowOverlap="1" wp14:anchorId="243E573A" wp14:editId="06A51D39">
                <wp:simplePos x="0" y="0"/>
                <wp:positionH relativeFrom="column">
                  <wp:posOffset>3513455</wp:posOffset>
                </wp:positionH>
                <wp:positionV relativeFrom="paragraph">
                  <wp:posOffset>49671</wp:posOffset>
                </wp:positionV>
                <wp:extent cx="1485900" cy="3429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640BC0" w14:textId="77777777" w:rsidR="00CC3429" w:rsidRDefault="00CC3429" w:rsidP="00CC3429">
                            <w:pPr>
                              <w:jc w:val="right"/>
                              <w:rPr>
                                <w:rFonts w:ascii="Arial" w:hAnsi="Arial"/>
                                <w:b/>
                                <w:sz w:val="18"/>
                              </w:rPr>
                            </w:pPr>
                            <w:r w:rsidRPr="00B000E6">
                              <w:rPr>
                                <w:rFonts w:ascii="Arial" w:hAnsi="Arial"/>
                                <w:b/>
                                <w:sz w:val="18"/>
                              </w:rPr>
                              <w:t>sales@bondline.co.uk</w:t>
                            </w:r>
                          </w:p>
                          <w:p w14:paraId="0D236832" w14:textId="77777777" w:rsidR="00CC3429" w:rsidRPr="00B000E6" w:rsidRDefault="00CC3429" w:rsidP="00CC3429">
                            <w:pPr>
                              <w:jc w:val="right"/>
                              <w:rPr>
                                <w:rFonts w:ascii="Arial" w:hAnsi="Arial"/>
                                <w:sz w:val="18"/>
                              </w:rPr>
                            </w:pPr>
                            <w:r w:rsidRPr="00B000E6">
                              <w:rPr>
                                <w:rFonts w:ascii="Arial" w:hAnsi="Arial"/>
                                <w:sz w:val="18"/>
                              </w:rPr>
                              <w:t>www.bondline.co.uk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E573A" id="Text Box 8" o:spid="_x0000_s1027" type="#_x0000_t202" style="position:absolute;margin-left:276.65pt;margin-top:3.9pt;width:11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" filled="f" stroked="f">
                <v:textbox>
                  <w:txbxContent>
                    <w:p w14:paraId="04640BC0" w14:textId="77777777" w:rsidR="00CC3429" w:rsidRDefault="00CC3429" w:rsidP="00CC3429">
                      <w:pPr>
                        <w:jc w:val="right"/>
                        <w:rPr>
                          <w:rFonts w:ascii="Arial" w:hAnsi="Arial"/>
                          <w:b/>
                          <w:sz w:val="18"/>
                        </w:rPr>
                      </w:pPr>
                      <w:r w:rsidRPr="00B000E6">
                        <w:rPr>
                          <w:rFonts w:ascii="Arial" w:hAnsi="Arial"/>
                          <w:b/>
                          <w:sz w:val="18"/>
                        </w:rPr>
                        <w:t>sales@bondline.co.uk</w:t>
                      </w:r>
                    </w:p>
                    <w:p w14:paraId="0D236832" w14:textId="77777777" w:rsidR="00CC3429" w:rsidRPr="00B000E6" w:rsidRDefault="00CC3429" w:rsidP="00CC3429">
                      <w:pPr>
                        <w:jc w:val="right"/>
                        <w:rPr>
                          <w:rFonts w:ascii="Arial" w:hAnsi="Arial"/>
                          <w:sz w:val="18"/>
                        </w:rPr>
                      </w:pPr>
                      <w:r w:rsidRPr="00B000E6">
                        <w:rPr>
                          <w:rFonts w:ascii="Arial" w:hAnsi="Arial"/>
                          <w:sz w:val="18"/>
                        </w:rPr>
                        <w:t>www.bondline.co.uk</w:t>
                      </w:r>
                    </w:p>
                  </w:txbxContent>
                </v:textbox>
                <w10:wrap type="square"/>
              </v:shape>
            </w:pict>
          </mc:Fallback>
        </mc:AlternateContent>
      </w:r>
      <w:r>
        <w:rPr>
          <w:noProof/>
          <w:lang w:val="en-US"/>
        </w:rPr>
        <w:drawing>
          <wp:anchor distT="0" distB="0" distL="114300" distR="114300" simplePos="0" relativeHeight="251663360" behindDoc="0" locked="0" layoutInCell="1" allowOverlap="1" wp14:anchorId="075EBC52" wp14:editId="586B5A7F">
            <wp:simplePos x="0" y="0"/>
            <wp:positionH relativeFrom="column">
              <wp:posOffset>3171825</wp:posOffset>
            </wp:positionH>
            <wp:positionV relativeFrom="paragraph">
              <wp:posOffset>51576</wp:posOffset>
            </wp:positionV>
            <wp:extent cx="457200" cy="342900"/>
            <wp:effectExtent l="0" t="0" r="0" b="0"/>
            <wp:wrapTight wrapText="bothSides">
              <wp:wrapPolygon edited="0">
                <wp:start x="0" y="0"/>
                <wp:lineTo x="0" y="20400"/>
                <wp:lineTo x="20700" y="20400"/>
                <wp:lineTo x="207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08-17 at 13.28.01.png"/>
                    <pic:cNvPicPr/>
                  </pic:nvPicPr>
                  <pic:blipFill>
                    <a:blip r:embed="rId11">
                      <a:extLst>
                        <a:ext uri="{28A0092B-C50C-407E-A947-70E740481C1C}">
                          <a14:useLocalDpi xmlns:a14="http://schemas.microsoft.com/office/drawing/2010/main" val="0"/>
                        </a:ext>
                      </a:extLst>
                    </a:blip>
                    <a:stretch>
                      <a:fillRect/>
                    </a:stretch>
                  </pic:blipFill>
                  <pic:spPr>
                    <a:xfrm>
                      <a:off x="0" y="0"/>
                      <a:ext cx="457200" cy="342900"/>
                    </a:xfrm>
                    <a:prstGeom prst="rect">
                      <a:avLst/>
                    </a:prstGeom>
                  </pic:spPr>
                </pic:pic>
              </a:graphicData>
            </a:graphic>
            <wp14:sizeRelH relativeFrom="page">
              <wp14:pctWidth>0</wp14:pctWidth>
            </wp14:sizeRelH>
            <wp14:sizeRelV relativeFrom="page">
              <wp14:pctHeight>0</wp14:pctHeight>
            </wp14:sizeRelV>
          </wp:anchor>
        </w:drawing>
      </w:r>
    </w:p>
    <w:p w14:paraId="14FBF33B" w14:textId="0FEEA979" w:rsidR="00440044" w:rsidRPr="00440044" w:rsidRDefault="00440044" w:rsidP="00440044"/>
    <w:p w14:paraId="20AECAE3" w14:textId="72B29722" w:rsidR="00440044" w:rsidRPr="00440044" w:rsidRDefault="00CC3429" w:rsidP="00440044">
      <w:r>
        <w:rPr>
          <w:noProof/>
          <w:lang w:val="en-US"/>
        </w:rPr>
        <mc:AlternateContent>
          <mc:Choice Requires="wps">
            <w:drawing>
              <wp:anchor distT="0" distB="0" distL="114300" distR="114300" simplePos="0" relativeHeight="251673600" behindDoc="0" locked="0" layoutInCell="1" allowOverlap="1" wp14:anchorId="297BA9A2" wp14:editId="4FFE530D">
                <wp:simplePos x="0" y="0"/>
                <wp:positionH relativeFrom="page">
                  <wp:posOffset>0</wp:posOffset>
                </wp:positionH>
                <wp:positionV relativeFrom="paragraph">
                  <wp:posOffset>391160</wp:posOffset>
                </wp:positionV>
                <wp:extent cx="7556500" cy="45085"/>
                <wp:effectExtent l="0" t="0" r="6350" b="0"/>
                <wp:wrapTight wrapText="bothSides">
                  <wp:wrapPolygon edited="0">
                    <wp:start x="0" y="0"/>
                    <wp:lineTo x="0" y="9127"/>
                    <wp:lineTo x="21564" y="9127"/>
                    <wp:lineTo x="21564" y="0"/>
                    <wp:lineTo x="0" y="0"/>
                  </wp:wrapPolygon>
                </wp:wrapTight>
                <wp:docPr id="4" name="Rectangle 4"/>
                <wp:cNvGraphicFramePr/>
                <a:graphic xmlns:a="http://schemas.openxmlformats.org/drawingml/2006/main">
                  <a:graphicData uri="http://schemas.microsoft.com/office/word/2010/wordprocessingShape">
                    <wps:wsp>
                      <wps:cNvSpPr/>
                      <wps:spPr>
                        <a:xfrm>
                          <a:off x="0" y="0"/>
                          <a:ext cx="7556500" cy="45085"/>
                        </a:xfrm>
                        <a:prstGeom prst="rect">
                          <a:avLst/>
                        </a:prstGeom>
                        <a:solidFill>
                          <a:srgbClr val="FFD82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C7D1" id="Rectangle 4" o:spid="_x0000_s1026" style="position:absolute;margin-left:0;margin-top:30.8pt;width:595pt;height: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" fillcolor="#ffd825" stroked="f">
                <w10:wrap type="tight" anchorx="page"/>
              </v:rect>
            </w:pict>
          </mc:Fallback>
        </mc:AlternateContent>
      </w:r>
      <w:r>
        <w:rPr>
          <w:noProof/>
          <w:lang w:val="en-US"/>
        </w:rPr>
        <mc:AlternateContent>
          <mc:Choice Requires="wps">
            <w:drawing>
              <wp:anchor distT="0" distB="0" distL="114300" distR="114300" simplePos="0" relativeHeight="251671552" behindDoc="0" locked="0" layoutInCell="1" allowOverlap="1" wp14:anchorId="6B1ED890" wp14:editId="127469A5">
                <wp:simplePos x="0" y="0"/>
                <wp:positionH relativeFrom="page">
                  <wp:posOffset>0</wp:posOffset>
                </wp:positionH>
                <wp:positionV relativeFrom="paragraph">
                  <wp:posOffset>345440</wp:posOffset>
                </wp:positionV>
                <wp:extent cx="7556500" cy="45085"/>
                <wp:effectExtent l="0" t="0" r="6350" b="0"/>
                <wp:wrapTight wrapText="bothSides">
                  <wp:wrapPolygon edited="0">
                    <wp:start x="0" y="0"/>
                    <wp:lineTo x="0" y="9127"/>
                    <wp:lineTo x="21564" y="9127"/>
                    <wp:lineTo x="21564" y="0"/>
                    <wp:lineTo x="0" y="0"/>
                  </wp:wrapPolygon>
                </wp:wrapTight>
                <wp:docPr id="3" name="Rectangle 3"/>
                <wp:cNvGraphicFramePr/>
                <a:graphic xmlns:a="http://schemas.openxmlformats.org/drawingml/2006/main">
                  <a:graphicData uri="http://schemas.microsoft.com/office/word/2010/wordprocessingShape">
                    <wps:wsp>
                      <wps:cNvSpPr/>
                      <wps:spPr>
                        <a:xfrm>
                          <a:off x="0" y="0"/>
                          <a:ext cx="7556500" cy="45085"/>
                        </a:xfrm>
                        <a:prstGeom prst="rect">
                          <a:avLst/>
                        </a:prstGeom>
                        <a:solidFill>
                          <a:srgbClr val="0000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6CBA6" id="Rectangle 3" o:spid="_x0000_s1026" style="position:absolute;margin-left:0;margin-top:27.2pt;width:595pt;height: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" fillcolor="#0000ad" stroked="f">
                <w10:wrap type="tight" anchorx="page"/>
              </v:rect>
            </w:pict>
          </mc:Fallback>
        </mc:AlternateContent>
      </w:r>
    </w:p>
    <w:p w14:paraId="676D463F" w14:textId="3DECE769" w:rsidR="00D02BB5" w:rsidRPr="001D3A0C" w:rsidRDefault="00A6355D" w:rsidP="001D3A0C">
      <w:pPr>
        <w:rPr>
          <w:rFonts w:ascii="Calibri" w:hAnsi="Calibri"/>
          <w:b/>
          <w:bCs/>
          <w:sz w:val="28"/>
          <w:szCs w:val="28"/>
        </w:rPr>
      </w:pPr>
      <w:r>
        <w:rPr>
          <w:rFonts w:ascii="Calibri" w:hAnsi="Calibri"/>
          <w:b/>
          <w:bCs/>
          <w:noProof/>
          <w:sz w:val="28"/>
          <w:szCs w:val="28"/>
        </w:rPr>
        <mc:AlternateContent>
          <mc:Choice Requires="wps">
            <w:drawing>
              <wp:anchor distT="0" distB="0" distL="114300" distR="114300" simplePos="0" relativeHeight="251686912" behindDoc="0" locked="0" layoutInCell="1" allowOverlap="1" wp14:anchorId="1E94D584" wp14:editId="5D72C4F5">
                <wp:simplePos x="0" y="0"/>
                <wp:positionH relativeFrom="margin">
                  <wp:posOffset>132080</wp:posOffset>
                </wp:positionH>
                <wp:positionV relativeFrom="paragraph">
                  <wp:posOffset>562923</wp:posOffset>
                </wp:positionV>
                <wp:extent cx="6501249" cy="7519916"/>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6501249" cy="7519916"/>
                        </a:xfrm>
                        <a:prstGeom prst="rect">
                          <a:avLst/>
                        </a:prstGeom>
                        <a:solidFill>
                          <a:schemeClr val="lt1"/>
                        </a:solidFill>
                        <a:ln w="6350">
                          <a:noFill/>
                        </a:ln>
                      </wps:spPr>
                      <wps:txbx>
                        <w:txbxContent>
                          <w:p w14:paraId="4D88EB47" w14:textId="2A3C45AE" w:rsidR="008C626F" w:rsidRPr="00A6355D" w:rsidRDefault="00A6355D" w:rsidP="00A6355D">
                            <w:pPr>
                              <w:jc w:val="center"/>
                              <w:rPr>
                                <w:rFonts w:ascii="Calibri" w:hAnsi="Calibri"/>
                                <w:b/>
                                <w:bCs/>
                                <w:sz w:val="36"/>
                                <w:szCs w:val="36"/>
                                <w:u w:val="single"/>
                                <w:lang w:eastAsia="en-GB" w:bidi="x-none"/>
                              </w:rPr>
                            </w:pPr>
                            <w:r>
                              <w:rPr>
                                <w:rFonts w:ascii="Calibri" w:hAnsi="Calibri"/>
                                <w:b/>
                                <w:bCs/>
                                <w:sz w:val="36"/>
                                <w:szCs w:val="36"/>
                                <w:u w:val="single"/>
                                <w:lang w:eastAsia="en-GB" w:bidi="x-none"/>
                              </w:rPr>
                              <w:t>Bondline Environmental Policy</w:t>
                            </w:r>
                          </w:p>
                          <w:p w14:paraId="37768BAE" w14:textId="77777777" w:rsidR="00A6355D" w:rsidRPr="00D90CD4" w:rsidRDefault="00A6355D" w:rsidP="008C626F">
                            <w:pPr>
                              <w:rPr>
                                <w:sz w:val="36"/>
                                <w:szCs w:val="36"/>
                                <w:lang w:eastAsia="en-GB" w:bidi="x-none"/>
                              </w:rPr>
                            </w:pPr>
                          </w:p>
                          <w:p w14:paraId="18B6D3CB" w14:textId="77777777" w:rsidR="008C626F" w:rsidRPr="00A6355D" w:rsidRDefault="008C626F" w:rsidP="008C626F">
                            <w:pPr>
                              <w:tabs>
                                <w:tab w:val="left" w:pos="2805"/>
                              </w:tabs>
                              <w:rPr>
                                <w:rFonts w:ascii="Calibri" w:hAnsi="Calibri"/>
                                <w:sz w:val="25"/>
                                <w:szCs w:val="25"/>
                                <w:lang w:eastAsia="en-GB" w:bidi="x-none"/>
                              </w:rPr>
                            </w:pPr>
                            <w:r w:rsidRPr="00A6355D">
                              <w:rPr>
                                <w:rFonts w:ascii="Calibri" w:hAnsi="Calibri"/>
                                <w:sz w:val="25"/>
                                <w:szCs w:val="25"/>
                                <w:lang w:eastAsia="en-GB" w:bidi="x-none"/>
                              </w:rPr>
                              <w:t xml:space="preserve">Bondline is a sales and distribution company, who distribute into the </w:t>
                            </w:r>
                            <w:proofErr w:type="gramStart"/>
                            <w:r w:rsidRPr="00A6355D">
                              <w:rPr>
                                <w:rFonts w:ascii="Calibri" w:hAnsi="Calibri"/>
                                <w:sz w:val="25"/>
                                <w:szCs w:val="25"/>
                                <w:lang w:eastAsia="en-GB" w:bidi="x-none"/>
                              </w:rPr>
                              <w:t>electronics</w:t>
                            </w:r>
                            <w:proofErr w:type="gramEnd"/>
                            <w:r w:rsidRPr="00A6355D">
                              <w:rPr>
                                <w:rFonts w:ascii="Calibri" w:hAnsi="Calibri"/>
                                <w:sz w:val="25"/>
                                <w:szCs w:val="25"/>
                                <w:lang w:eastAsia="en-GB" w:bidi="x-none"/>
                              </w:rPr>
                              <w:t xml:space="preserve"> </w:t>
                            </w:r>
                          </w:p>
                          <w:p w14:paraId="38E7D3C9" w14:textId="77777777" w:rsidR="008C626F" w:rsidRPr="00A6355D" w:rsidRDefault="008C626F" w:rsidP="008C626F">
                            <w:pPr>
                              <w:tabs>
                                <w:tab w:val="left" w:pos="2805"/>
                              </w:tabs>
                              <w:rPr>
                                <w:rFonts w:ascii="Calibri" w:hAnsi="Calibri"/>
                                <w:sz w:val="25"/>
                                <w:szCs w:val="25"/>
                                <w:lang w:eastAsia="en-GB" w:bidi="x-none"/>
                              </w:rPr>
                            </w:pPr>
                            <w:r w:rsidRPr="00A6355D">
                              <w:rPr>
                                <w:rFonts w:ascii="Calibri" w:hAnsi="Calibri"/>
                                <w:sz w:val="25"/>
                                <w:szCs w:val="25"/>
                                <w:lang w:eastAsia="en-GB" w:bidi="x-none"/>
                              </w:rPr>
                              <w:t>industry. Bondline is striving towards the highest standards of environmental responsibility.</w:t>
                            </w:r>
                          </w:p>
                          <w:p w14:paraId="30B492F9" w14:textId="77777777" w:rsidR="008C626F" w:rsidRPr="00A6355D" w:rsidRDefault="008C626F" w:rsidP="008C626F">
                            <w:pPr>
                              <w:tabs>
                                <w:tab w:val="left" w:pos="2805"/>
                              </w:tabs>
                              <w:rPr>
                                <w:rFonts w:ascii="Calibri" w:hAnsi="Calibri"/>
                                <w:sz w:val="25"/>
                                <w:szCs w:val="25"/>
                                <w:lang w:eastAsia="en-GB" w:bidi="x-none"/>
                              </w:rPr>
                            </w:pPr>
                          </w:p>
                          <w:p w14:paraId="1A7722D7" w14:textId="77777777" w:rsidR="008C626F" w:rsidRPr="00A6355D" w:rsidRDefault="008C626F" w:rsidP="008C626F">
                            <w:pPr>
                              <w:tabs>
                                <w:tab w:val="left" w:pos="2805"/>
                              </w:tabs>
                              <w:rPr>
                                <w:rFonts w:ascii="Calibri" w:hAnsi="Calibri"/>
                                <w:sz w:val="25"/>
                                <w:szCs w:val="25"/>
                                <w:lang w:eastAsia="en-GB" w:bidi="x-none"/>
                              </w:rPr>
                            </w:pPr>
                            <w:r w:rsidRPr="00A6355D">
                              <w:rPr>
                                <w:rFonts w:ascii="Calibri" w:hAnsi="Calibri"/>
                                <w:sz w:val="25"/>
                                <w:szCs w:val="25"/>
                                <w:lang w:eastAsia="en-GB" w:bidi="x-none"/>
                              </w:rPr>
                              <w:t>Bondline is committed to:</w:t>
                            </w:r>
                          </w:p>
                          <w:p w14:paraId="2F1C11EE" w14:textId="77777777" w:rsidR="00A6355D" w:rsidRPr="00A6355D" w:rsidRDefault="00A6355D" w:rsidP="008C626F">
                            <w:pPr>
                              <w:tabs>
                                <w:tab w:val="left" w:pos="2805"/>
                              </w:tabs>
                              <w:rPr>
                                <w:rFonts w:ascii="Calibri" w:hAnsi="Calibri"/>
                                <w:sz w:val="25"/>
                                <w:szCs w:val="25"/>
                                <w:lang w:eastAsia="en-GB" w:bidi="x-none"/>
                              </w:rPr>
                            </w:pPr>
                          </w:p>
                          <w:p w14:paraId="16EB6F77" w14:textId="1E24AE7E"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Minimise waste by evaluating operations and ensuring they are as efficient as possible.</w:t>
                            </w:r>
                          </w:p>
                          <w:p w14:paraId="35D0859A" w14:textId="77777777" w:rsidR="00A6355D" w:rsidRPr="00A6355D" w:rsidRDefault="00A6355D" w:rsidP="00A6355D">
                            <w:pPr>
                              <w:pStyle w:val="ListParagraph"/>
                              <w:tabs>
                                <w:tab w:val="left" w:pos="2805"/>
                              </w:tabs>
                              <w:ind w:left="360"/>
                              <w:rPr>
                                <w:rFonts w:ascii="Calibri" w:hAnsi="Calibri"/>
                                <w:sz w:val="25"/>
                                <w:szCs w:val="25"/>
                                <w:lang w:eastAsia="en-GB" w:bidi="x-none"/>
                              </w:rPr>
                            </w:pPr>
                          </w:p>
                          <w:p w14:paraId="378C371F" w14:textId="77777777" w:rsidR="00A6355D" w:rsidRPr="00A6355D" w:rsidRDefault="00A6355D"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Actively promote recycling both internally and amongst our customers and suppliers externally. Bondline try to source through local suppliers whilst sourcing and promoting products for distribution, that have minimal impact on the environment.</w:t>
                            </w:r>
                          </w:p>
                          <w:p w14:paraId="3A04BA0E" w14:textId="77777777" w:rsidR="00A6355D" w:rsidRPr="00A6355D" w:rsidRDefault="00A6355D" w:rsidP="00A6355D">
                            <w:pPr>
                              <w:tabs>
                                <w:tab w:val="left" w:pos="2805"/>
                              </w:tabs>
                              <w:ind w:left="-360"/>
                              <w:rPr>
                                <w:rFonts w:ascii="Calibri" w:hAnsi="Calibri"/>
                                <w:sz w:val="25"/>
                                <w:szCs w:val="25"/>
                                <w:lang w:eastAsia="en-GB" w:bidi="x-none"/>
                              </w:rPr>
                            </w:pPr>
                          </w:p>
                          <w:p w14:paraId="100FB50B" w14:textId="77777777"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Materials such as paper, cardboard, ink cartridges / toners and batteries are recycled whilst all employees are encouraged to reduce the consumption of electricity. (Turning off computers and lights when not in use.)</w:t>
                            </w:r>
                          </w:p>
                          <w:p w14:paraId="4D6D944F" w14:textId="77777777" w:rsidR="00A6355D" w:rsidRPr="00A6355D" w:rsidRDefault="00A6355D" w:rsidP="00A6355D">
                            <w:pPr>
                              <w:tabs>
                                <w:tab w:val="left" w:pos="2805"/>
                              </w:tabs>
                              <w:ind w:left="-360"/>
                              <w:rPr>
                                <w:rFonts w:ascii="Calibri" w:hAnsi="Calibri"/>
                                <w:sz w:val="25"/>
                                <w:szCs w:val="25"/>
                                <w:lang w:eastAsia="en-GB" w:bidi="x-none"/>
                              </w:rPr>
                            </w:pPr>
                          </w:p>
                          <w:p w14:paraId="6F325389" w14:textId="77777777"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 xml:space="preserve">Reducing the carbon </w:t>
                            </w:r>
                            <w:r w:rsidR="00A6355D" w:rsidRPr="00A6355D">
                              <w:rPr>
                                <w:rFonts w:ascii="Calibri" w:hAnsi="Calibri"/>
                                <w:sz w:val="25"/>
                                <w:szCs w:val="25"/>
                                <w:lang w:eastAsia="en-GB" w:bidi="x-none"/>
                              </w:rPr>
                              <w:t>footprint</w:t>
                            </w:r>
                            <w:r w:rsidRPr="00A6355D">
                              <w:rPr>
                                <w:rFonts w:ascii="Calibri" w:hAnsi="Calibri"/>
                                <w:sz w:val="25"/>
                                <w:szCs w:val="25"/>
                                <w:lang w:eastAsia="en-GB" w:bidi="x-none"/>
                              </w:rPr>
                              <w:t xml:space="preserve">, including cycling to work and car sharing to lower emissions and to encourage lower emission / eco-friendly vehicles for </w:t>
                            </w:r>
                            <w:r w:rsidR="00A6355D" w:rsidRPr="00A6355D">
                              <w:rPr>
                                <w:rFonts w:ascii="Calibri" w:hAnsi="Calibri"/>
                                <w:sz w:val="25"/>
                                <w:szCs w:val="25"/>
                                <w:lang w:eastAsia="en-GB" w:bidi="x-none"/>
                              </w:rPr>
                              <w:t>field-based</w:t>
                            </w:r>
                            <w:r w:rsidRPr="00A6355D">
                              <w:rPr>
                                <w:rFonts w:ascii="Calibri" w:hAnsi="Calibri"/>
                                <w:sz w:val="25"/>
                                <w:szCs w:val="25"/>
                                <w:lang w:eastAsia="en-GB" w:bidi="x-none"/>
                              </w:rPr>
                              <w:t xml:space="preserve"> employees.</w:t>
                            </w:r>
                          </w:p>
                          <w:p w14:paraId="4A72507E" w14:textId="77777777" w:rsidR="00A6355D" w:rsidRPr="00A6355D" w:rsidRDefault="00A6355D" w:rsidP="00A6355D">
                            <w:pPr>
                              <w:pStyle w:val="ListParagraph"/>
                              <w:tabs>
                                <w:tab w:val="left" w:pos="2805"/>
                              </w:tabs>
                              <w:ind w:left="360"/>
                              <w:rPr>
                                <w:rFonts w:ascii="Calibri" w:hAnsi="Calibri"/>
                                <w:sz w:val="25"/>
                                <w:szCs w:val="25"/>
                                <w:lang w:eastAsia="en-GB" w:bidi="x-none"/>
                              </w:rPr>
                            </w:pPr>
                          </w:p>
                          <w:p w14:paraId="27D8E839" w14:textId="77777777"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Conference calls are encouraged to sales staff to reduce fuel consumption and travelling/ pollution.</w:t>
                            </w:r>
                          </w:p>
                          <w:p w14:paraId="7AF3B198" w14:textId="77777777" w:rsidR="00A6355D" w:rsidRPr="00A6355D" w:rsidRDefault="00A6355D" w:rsidP="00A6355D">
                            <w:pPr>
                              <w:pStyle w:val="ListParagraph"/>
                              <w:tabs>
                                <w:tab w:val="left" w:pos="2805"/>
                              </w:tabs>
                              <w:ind w:left="360"/>
                              <w:rPr>
                                <w:rFonts w:ascii="Calibri" w:hAnsi="Calibri"/>
                                <w:sz w:val="25"/>
                                <w:szCs w:val="25"/>
                                <w:lang w:eastAsia="en-GB" w:bidi="x-none"/>
                              </w:rPr>
                            </w:pPr>
                          </w:p>
                          <w:p w14:paraId="518DFFC1" w14:textId="08E3D7C2" w:rsidR="008C626F"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Bondline thrive to meet guidelines of:</w:t>
                            </w:r>
                          </w:p>
                          <w:p w14:paraId="4F99686D"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-Waste (England and Wales) Regulations 2011.</w:t>
                            </w:r>
                          </w:p>
                          <w:p w14:paraId="4B480B38"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-The Hazardous Waste (England and Wales) Regulations 2011.</w:t>
                            </w:r>
                          </w:p>
                          <w:p w14:paraId="25E33338"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-Environmental Protection (Duty of Care) Regulations 2005.</w:t>
                            </w:r>
                          </w:p>
                          <w:p w14:paraId="1830B6F3"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-The Environment Act 1990.</w:t>
                            </w:r>
                          </w:p>
                          <w:p w14:paraId="1FE74652"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-The Control of Pollution (Amendment) Act 1989.</w:t>
                            </w:r>
                          </w:p>
                          <w:p w14:paraId="06817A8E" w14:textId="77777777" w:rsidR="008C626F" w:rsidRPr="0059699C" w:rsidRDefault="008C626F" w:rsidP="008C626F">
                            <w:pPr>
                              <w:tabs>
                                <w:tab w:val="left" w:pos="2805"/>
                              </w:tabs>
                              <w:rPr>
                                <w:rFonts w:ascii="Calibri" w:hAnsi="Calibri"/>
                                <w:lang w:eastAsia="en-GB" w:bidi="x-none"/>
                              </w:rPr>
                            </w:pPr>
                          </w:p>
                          <w:p w14:paraId="304746FE" w14:textId="77777777" w:rsidR="008C626F" w:rsidRPr="0059699C" w:rsidRDefault="008C626F" w:rsidP="008C626F">
                            <w:pPr>
                              <w:tabs>
                                <w:tab w:val="left" w:pos="2805"/>
                              </w:tabs>
                              <w:rPr>
                                <w:rFonts w:ascii="Calibri" w:hAnsi="Calibri"/>
                                <w:lang w:eastAsia="en-GB" w:bidi="x-none"/>
                              </w:rPr>
                            </w:pPr>
                          </w:p>
                          <w:p w14:paraId="397B5AF6" w14:textId="77777777" w:rsidR="008C626F" w:rsidRPr="0059699C" w:rsidRDefault="008C626F" w:rsidP="008C626F">
                            <w:pPr>
                              <w:tabs>
                                <w:tab w:val="left" w:pos="2805"/>
                              </w:tabs>
                              <w:rPr>
                                <w:rFonts w:ascii="Calibri" w:hAnsi="Calibri"/>
                                <w:sz w:val="28"/>
                                <w:szCs w:val="28"/>
                                <w:lang w:eastAsia="en-GB" w:bidi="x-none"/>
                              </w:rPr>
                            </w:pPr>
                            <w:r w:rsidRPr="0059699C">
                              <w:rPr>
                                <w:rFonts w:ascii="Calibri" w:hAnsi="Calibri"/>
                                <w:sz w:val="28"/>
                                <w:szCs w:val="28"/>
                                <w:lang w:eastAsia="en-GB" w:bidi="x-none"/>
                              </w:rPr>
                              <w:t>Signed:</w:t>
                            </w:r>
                            <w:r>
                              <w:rPr>
                                <w:rFonts w:ascii="Calibri" w:hAnsi="Calibri"/>
                                <w:sz w:val="28"/>
                                <w:szCs w:val="28"/>
                                <w:lang w:eastAsia="en-GB" w:bidi="x-none"/>
                              </w:rPr>
                              <w:t xml:space="preserve"> …</w:t>
                            </w:r>
                            <w:proofErr w:type="spellStart"/>
                            <w:proofErr w:type="gramStart"/>
                            <w:r w:rsidRPr="00B97EFA">
                              <w:rPr>
                                <w:rFonts w:ascii="Bradley Hand ITC" w:hAnsi="Bradley Hand ITC"/>
                                <w:sz w:val="28"/>
                                <w:szCs w:val="28"/>
                                <w:lang w:eastAsia="en-GB" w:bidi="x-none"/>
                              </w:rPr>
                              <w:t>V.Blizzard</w:t>
                            </w:r>
                            <w:proofErr w:type="spellEnd"/>
                            <w:proofErr w:type="gramEnd"/>
                            <w:r>
                              <w:rPr>
                                <w:rFonts w:ascii="Calibri" w:hAnsi="Calibri"/>
                                <w:sz w:val="28"/>
                                <w:szCs w:val="28"/>
                                <w:lang w:eastAsia="en-GB" w:bidi="x-none"/>
                              </w:rPr>
                              <w:t>…………………..</w:t>
                            </w:r>
                          </w:p>
                          <w:p w14:paraId="4C5D5D4B" w14:textId="77777777" w:rsidR="008C626F" w:rsidRPr="0059699C" w:rsidRDefault="008C626F" w:rsidP="008C626F">
                            <w:pPr>
                              <w:tabs>
                                <w:tab w:val="left" w:pos="2805"/>
                              </w:tabs>
                              <w:rPr>
                                <w:rFonts w:ascii="Calibri" w:hAnsi="Calibri"/>
                                <w:sz w:val="28"/>
                                <w:szCs w:val="28"/>
                                <w:lang w:eastAsia="en-GB" w:bidi="x-none"/>
                              </w:rPr>
                            </w:pPr>
                          </w:p>
                          <w:p w14:paraId="34D0DC7D" w14:textId="77777777" w:rsidR="008C626F" w:rsidRPr="0059699C" w:rsidRDefault="008C626F" w:rsidP="008C626F">
                            <w:pPr>
                              <w:tabs>
                                <w:tab w:val="left" w:pos="2805"/>
                              </w:tabs>
                              <w:rPr>
                                <w:rFonts w:ascii="Calibri" w:hAnsi="Calibri"/>
                                <w:sz w:val="28"/>
                                <w:szCs w:val="28"/>
                                <w:lang w:eastAsia="en-GB" w:bidi="x-none"/>
                              </w:rPr>
                            </w:pPr>
                            <w:r w:rsidRPr="0059699C">
                              <w:rPr>
                                <w:rFonts w:ascii="Calibri" w:hAnsi="Calibri"/>
                                <w:sz w:val="28"/>
                                <w:szCs w:val="28"/>
                                <w:lang w:eastAsia="en-GB" w:bidi="x-none"/>
                              </w:rPr>
                              <w:t>Managing Director.</w:t>
                            </w:r>
                          </w:p>
                          <w:p w14:paraId="4BA783DF" w14:textId="7277B34F" w:rsidR="008C626F" w:rsidRPr="0059699C" w:rsidRDefault="008C626F" w:rsidP="008C626F">
                            <w:pPr>
                              <w:tabs>
                                <w:tab w:val="left" w:pos="2805"/>
                              </w:tabs>
                              <w:rPr>
                                <w:rFonts w:ascii="Calibri" w:hAnsi="Calibri"/>
                                <w:sz w:val="22"/>
                                <w:szCs w:val="22"/>
                                <w:lang w:eastAsia="en-GB" w:bidi="x-none"/>
                              </w:rPr>
                            </w:pPr>
                            <w:r>
                              <w:rPr>
                                <w:rFonts w:ascii="Calibri" w:hAnsi="Calibri"/>
                                <w:sz w:val="22"/>
                                <w:szCs w:val="22"/>
                                <w:lang w:eastAsia="en-GB" w:bidi="x-none"/>
                              </w:rPr>
                              <w:t>15</w:t>
                            </w:r>
                            <w:r w:rsidRPr="0059699C">
                              <w:rPr>
                                <w:rFonts w:ascii="Calibri" w:hAnsi="Calibri"/>
                                <w:sz w:val="22"/>
                                <w:szCs w:val="22"/>
                                <w:lang w:eastAsia="en-GB" w:bidi="x-none"/>
                              </w:rPr>
                              <w:t>/</w:t>
                            </w:r>
                            <w:r>
                              <w:rPr>
                                <w:rFonts w:ascii="Calibri" w:hAnsi="Calibri"/>
                                <w:sz w:val="22"/>
                                <w:szCs w:val="22"/>
                                <w:lang w:eastAsia="en-GB" w:bidi="x-none"/>
                              </w:rPr>
                              <w:t>08</w:t>
                            </w:r>
                            <w:r w:rsidRPr="0059699C">
                              <w:rPr>
                                <w:rFonts w:ascii="Calibri" w:hAnsi="Calibri"/>
                                <w:sz w:val="22"/>
                                <w:szCs w:val="22"/>
                                <w:lang w:eastAsia="en-GB" w:bidi="x-none"/>
                              </w:rPr>
                              <w:t>/201</w:t>
                            </w:r>
                            <w:r>
                              <w:rPr>
                                <w:rFonts w:ascii="Calibri" w:hAnsi="Calibri"/>
                                <w:sz w:val="22"/>
                                <w:szCs w:val="22"/>
                                <w:lang w:eastAsia="en-GB" w:bidi="x-none"/>
                              </w:rPr>
                              <w:t xml:space="preserve">7  </w:t>
                            </w:r>
                            <w:r w:rsidRPr="00D90CD4">
                              <w:rPr>
                                <w:rFonts w:ascii="Calibri" w:hAnsi="Calibri"/>
                                <w:i/>
                                <w:sz w:val="22"/>
                                <w:szCs w:val="22"/>
                                <w:lang w:eastAsia="en-GB" w:bidi="x-none"/>
                              </w:rPr>
                              <w:t>Reviewed 01/0</w:t>
                            </w:r>
                            <w:r>
                              <w:rPr>
                                <w:rFonts w:ascii="Calibri" w:hAnsi="Calibri"/>
                                <w:i/>
                                <w:sz w:val="22"/>
                                <w:szCs w:val="22"/>
                                <w:lang w:eastAsia="en-GB" w:bidi="x-none"/>
                              </w:rPr>
                              <w:t>8</w:t>
                            </w:r>
                            <w:r w:rsidRPr="00D90CD4">
                              <w:rPr>
                                <w:rFonts w:ascii="Calibri" w:hAnsi="Calibri"/>
                                <w:i/>
                                <w:sz w:val="22"/>
                                <w:szCs w:val="22"/>
                                <w:lang w:eastAsia="en-GB" w:bidi="x-none"/>
                              </w:rPr>
                              <w:t>/20</w:t>
                            </w:r>
                            <w:r>
                              <w:rPr>
                                <w:rFonts w:ascii="Calibri" w:hAnsi="Calibri"/>
                                <w:i/>
                                <w:sz w:val="22"/>
                                <w:szCs w:val="22"/>
                                <w:lang w:eastAsia="en-GB" w:bidi="x-none"/>
                              </w:rPr>
                              <w:t>2</w:t>
                            </w:r>
                            <w:r w:rsidR="002F3A0A">
                              <w:rPr>
                                <w:rFonts w:ascii="Calibri" w:hAnsi="Calibri"/>
                                <w:i/>
                                <w:sz w:val="22"/>
                                <w:szCs w:val="22"/>
                                <w:lang w:eastAsia="en-GB" w:bidi="x-none"/>
                              </w:rPr>
                              <w:t>2</w:t>
                            </w:r>
                          </w:p>
                          <w:p w14:paraId="747AE164" w14:textId="77777777" w:rsidR="008C626F" w:rsidRPr="0059699C" w:rsidRDefault="008C626F" w:rsidP="008C626F">
                            <w:pPr>
                              <w:tabs>
                                <w:tab w:val="left" w:pos="2805"/>
                              </w:tabs>
                              <w:rPr>
                                <w:rFonts w:ascii="Calibri" w:hAnsi="Calibri"/>
                                <w:sz w:val="22"/>
                                <w:szCs w:val="22"/>
                                <w:lang w:eastAsia="en-GB" w:bidi="x-none"/>
                              </w:rPr>
                            </w:pPr>
                            <w:r>
                              <w:rPr>
                                <w:rFonts w:ascii="Calibri" w:hAnsi="Calibri"/>
                                <w:sz w:val="22"/>
                                <w:szCs w:val="22"/>
                                <w:lang w:eastAsia="en-GB" w:bidi="x-none"/>
                              </w:rPr>
                              <w:t>Issue 5</w:t>
                            </w:r>
                          </w:p>
                          <w:p w14:paraId="1D94D7B3" w14:textId="77777777" w:rsidR="00D02BB5" w:rsidRPr="001D3A0C" w:rsidRDefault="00D02BB5" w:rsidP="00715406">
                            <w:pPr>
                              <w:ind w:left="720"/>
                              <w:jc w:val="center"/>
                              <w:rPr>
                                <w:rFonts w:asciiTheme="majorHAnsi" w:hAnsiTheme="majorHAnsi"/>
                                <w:b/>
                                <w:bCs/>
                                <w:sz w:val="32"/>
                                <w:szCs w:val="32"/>
                                <w:u w:val="single"/>
                              </w:rPr>
                            </w:pPr>
                          </w:p>
                          <w:p w14:paraId="71F3AE90" w14:textId="2C7CAECB" w:rsidR="00715406" w:rsidRDefault="00715406" w:rsidP="00715406">
                            <w:pPr>
                              <w:rPr>
                                <w:b/>
                                <w:bCs/>
                                <w:sz w:val="36"/>
                                <w:szCs w:val="36"/>
                              </w:rPr>
                            </w:pPr>
                          </w:p>
                          <w:p w14:paraId="464A6B8D" w14:textId="77777777" w:rsidR="00715406" w:rsidRPr="00715406" w:rsidRDefault="00715406" w:rsidP="00715406">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4D584" id="Text Box 13" o:spid="_x0000_s1028" type="#_x0000_t202" style="position:absolute;margin-left:10.4pt;margin-top:44.3pt;width:511.9pt;height:59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" fillcolor="white [3201]" stroked="f" strokeweight=".5pt">
                <v:textbox>
                  <w:txbxContent>
                    <w:p w14:paraId="4D88EB47" w14:textId="2A3C45AE" w:rsidR="008C626F" w:rsidRPr="00A6355D" w:rsidRDefault="00A6355D" w:rsidP="00A6355D">
                      <w:pPr>
                        <w:jc w:val="center"/>
                        <w:rPr>
                          <w:rFonts w:ascii="Calibri" w:hAnsi="Calibri"/>
                          <w:b/>
                          <w:bCs/>
                          <w:sz w:val="36"/>
                          <w:szCs w:val="36"/>
                          <w:u w:val="single"/>
                          <w:lang w:eastAsia="en-GB" w:bidi="x-none"/>
                        </w:rPr>
                      </w:pPr>
                      <w:r>
                        <w:rPr>
                          <w:rFonts w:ascii="Calibri" w:hAnsi="Calibri"/>
                          <w:b/>
                          <w:bCs/>
                          <w:sz w:val="36"/>
                          <w:szCs w:val="36"/>
                          <w:u w:val="single"/>
                          <w:lang w:eastAsia="en-GB" w:bidi="x-none"/>
                        </w:rPr>
                        <w:t>Bondline Environmental Policy</w:t>
                      </w:r>
                    </w:p>
                    <w:p w14:paraId="37768BAE" w14:textId="77777777" w:rsidR="00A6355D" w:rsidRPr="00D90CD4" w:rsidRDefault="00A6355D" w:rsidP="008C626F">
                      <w:pPr>
                        <w:rPr>
                          <w:sz w:val="36"/>
                          <w:szCs w:val="36"/>
                          <w:lang w:eastAsia="en-GB" w:bidi="x-none"/>
                        </w:rPr>
                      </w:pPr>
                    </w:p>
                    <w:p w14:paraId="18B6D3CB" w14:textId="77777777" w:rsidR="008C626F" w:rsidRPr="00A6355D" w:rsidRDefault="008C626F" w:rsidP="008C626F">
                      <w:pPr>
                        <w:tabs>
                          <w:tab w:val="left" w:pos="2805"/>
                        </w:tabs>
                        <w:rPr>
                          <w:rFonts w:ascii="Calibri" w:hAnsi="Calibri"/>
                          <w:sz w:val="25"/>
                          <w:szCs w:val="25"/>
                          <w:lang w:eastAsia="en-GB" w:bidi="x-none"/>
                        </w:rPr>
                      </w:pPr>
                      <w:r w:rsidRPr="00A6355D">
                        <w:rPr>
                          <w:rFonts w:ascii="Calibri" w:hAnsi="Calibri"/>
                          <w:sz w:val="25"/>
                          <w:szCs w:val="25"/>
                          <w:lang w:eastAsia="en-GB" w:bidi="x-none"/>
                        </w:rPr>
                        <w:t xml:space="preserve">Bondline is a sales and distribution company, who distribute into the </w:t>
                      </w:r>
                      <w:proofErr w:type="gramStart"/>
                      <w:r w:rsidRPr="00A6355D">
                        <w:rPr>
                          <w:rFonts w:ascii="Calibri" w:hAnsi="Calibri"/>
                          <w:sz w:val="25"/>
                          <w:szCs w:val="25"/>
                          <w:lang w:eastAsia="en-GB" w:bidi="x-none"/>
                        </w:rPr>
                        <w:t>electronics</w:t>
                      </w:r>
                      <w:proofErr w:type="gramEnd"/>
                      <w:r w:rsidRPr="00A6355D">
                        <w:rPr>
                          <w:rFonts w:ascii="Calibri" w:hAnsi="Calibri"/>
                          <w:sz w:val="25"/>
                          <w:szCs w:val="25"/>
                          <w:lang w:eastAsia="en-GB" w:bidi="x-none"/>
                        </w:rPr>
                        <w:t xml:space="preserve"> </w:t>
                      </w:r>
                    </w:p>
                    <w:p w14:paraId="38E7D3C9" w14:textId="77777777" w:rsidR="008C626F" w:rsidRPr="00A6355D" w:rsidRDefault="008C626F" w:rsidP="008C626F">
                      <w:pPr>
                        <w:tabs>
                          <w:tab w:val="left" w:pos="2805"/>
                        </w:tabs>
                        <w:rPr>
                          <w:rFonts w:ascii="Calibri" w:hAnsi="Calibri"/>
                          <w:sz w:val="25"/>
                          <w:szCs w:val="25"/>
                          <w:lang w:eastAsia="en-GB" w:bidi="x-none"/>
                        </w:rPr>
                      </w:pPr>
                      <w:r w:rsidRPr="00A6355D">
                        <w:rPr>
                          <w:rFonts w:ascii="Calibri" w:hAnsi="Calibri"/>
                          <w:sz w:val="25"/>
                          <w:szCs w:val="25"/>
                          <w:lang w:eastAsia="en-GB" w:bidi="x-none"/>
                        </w:rPr>
                        <w:t>industry. Bondline is striving towards the highest standards of environmental responsibility.</w:t>
                      </w:r>
                    </w:p>
                    <w:p w14:paraId="30B492F9" w14:textId="77777777" w:rsidR="008C626F" w:rsidRPr="00A6355D" w:rsidRDefault="008C626F" w:rsidP="008C626F">
                      <w:pPr>
                        <w:tabs>
                          <w:tab w:val="left" w:pos="2805"/>
                        </w:tabs>
                        <w:rPr>
                          <w:rFonts w:ascii="Calibri" w:hAnsi="Calibri"/>
                          <w:sz w:val="25"/>
                          <w:szCs w:val="25"/>
                          <w:lang w:eastAsia="en-GB" w:bidi="x-none"/>
                        </w:rPr>
                      </w:pPr>
                    </w:p>
                    <w:p w14:paraId="1A7722D7" w14:textId="77777777" w:rsidR="008C626F" w:rsidRPr="00A6355D" w:rsidRDefault="008C626F" w:rsidP="008C626F">
                      <w:pPr>
                        <w:tabs>
                          <w:tab w:val="left" w:pos="2805"/>
                        </w:tabs>
                        <w:rPr>
                          <w:rFonts w:ascii="Calibri" w:hAnsi="Calibri"/>
                          <w:sz w:val="25"/>
                          <w:szCs w:val="25"/>
                          <w:lang w:eastAsia="en-GB" w:bidi="x-none"/>
                        </w:rPr>
                      </w:pPr>
                      <w:r w:rsidRPr="00A6355D">
                        <w:rPr>
                          <w:rFonts w:ascii="Calibri" w:hAnsi="Calibri"/>
                          <w:sz w:val="25"/>
                          <w:szCs w:val="25"/>
                          <w:lang w:eastAsia="en-GB" w:bidi="x-none"/>
                        </w:rPr>
                        <w:t>Bondline is committed to:</w:t>
                      </w:r>
                    </w:p>
                    <w:p w14:paraId="2F1C11EE" w14:textId="77777777" w:rsidR="00A6355D" w:rsidRPr="00A6355D" w:rsidRDefault="00A6355D" w:rsidP="008C626F">
                      <w:pPr>
                        <w:tabs>
                          <w:tab w:val="left" w:pos="2805"/>
                        </w:tabs>
                        <w:rPr>
                          <w:rFonts w:ascii="Calibri" w:hAnsi="Calibri"/>
                          <w:sz w:val="25"/>
                          <w:szCs w:val="25"/>
                          <w:lang w:eastAsia="en-GB" w:bidi="x-none"/>
                        </w:rPr>
                      </w:pPr>
                    </w:p>
                    <w:p w14:paraId="16EB6F77" w14:textId="1E24AE7E"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Minimise waste by evaluating operations and ensuring they are as efficient as possible.</w:t>
                      </w:r>
                    </w:p>
                    <w:p w14:paraId="35D0859A" w14:textId="77777777" w:rsidR="00A6355D" w:rsidRPr="00A6355D" w:rsidRDefault="00A6355D" w:rsidP="00A6355D">
                      <w:pPr>
                        <w:pStyle w:val="ListParagraph"/>
                        <w:tabs>
                          <w:tab w:val="left" w:pos="2805"/>
                        </w:tabs>
                        <w:ind w:left="360"/>
                        <w:rPr>
                          <w:rFonts w:ascii="Calibri" w:hAnsi="Calibri"/>
                          <w:sz w:val="25"/>
                          <w:szCs w:val="25"/>
                          <w:lang w:eastAsia="en-GB" w:bidi="x-none"/>
                        </w:rPr>
                      </w:pPr>
                    </w:p>
                    <w:p w14:paraId="378C371F" w14:textId="77777777" w:rsidR="00A6355D" w:rsidRPr="00A6355D" w:rsidRDefault="00A6355D"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Actively promote recycling both internally and amongst our customers and suppliers externally. Bondline try to source through local suppliers whilst sourcing and promoting products for distribution, that have minimal impact on the environment.</w:t>
                      </w:r>
                    </w:p>
                    <w:p w14:paraId="3A04BA0E" w14:textId="77777777" w:rsidR="00A6355D" w:rsidRPr="00A6355D" w:rsidRDefault="00A6355D" w:rsidP="00A6355D">
                      <w:pPr>
                        <w:tabs>
                          <w:tab w:val="left" w:pos="2805"/>
                        </w:tabs>
                        <w:ind w:left="-360"/>
                        <w:rPr>
                          <w:rFonts w:ascii="Calibri" w:hAnsi="Calibri"/>
                          <w:sz w:val="25"/>
                          <w:szCs w:val="25"/>
                          <w:lang w:eastAsia="en-GB" w:bidi="x-none"/>
                        </w:rPr>
                      </w:pPr>
                    </w:p>
                    <w:p w14:paraId="100FB50B" w14:textId="77777777"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Materials such as paper, cardboard, ink cartridges / toners and batteries are recycled whilst all employees are encouraged to reduce the consumption of electricity. (Turning off computers and lights when not in use.)</w:t>
                      </w:r>
                    </w:p>
                    <w:p w14:paraId="4D6D944F" w14:textId="77777777" w:rsidR="00A6355D" w:rsidRPr="00A6355D" w:rsidRDefault="00A6355D" w:rsidP="00A6355D">
                      <w:pPr>
                        <w:tabs>
                          <w:tab w:val="left" w:pos="2805"/>
                        </w:tabs>
                        <w:ind w:left="-360"/>
                        <w:rPr>
                          <w:rFonts w:ascii="Calibri" w:hAnsi="Calibri"/>
                          <w:sz w:val="25"/>
                          <w:szCs w:val="25"/>
                          <w:lang w:eastAsia="en-GB" w:bidi="x-none"/>
                        </w:rPr>
                      </w:pPr>
                    </w:p>
                    <w:p w14:paraId="6F325389" w14:textId="77777777"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 xml:space="preserve">Reducing the carbon </w:t>
                      </w:r>
                      <w:r w:rsidR="00A6355D" w:rsidRPr="00A6355D">
                        <w:rPr>
                          <w:rFonts w:ascii="Calibri" w:hAnsi="Calibri"/>
                          <w:sz w:val="25"/>
                          <w:szCs w:val="25"/>
                          <w:lang w:eastAsia="en-GB" w:bidi="x-none"/>
                        </w:rPr>
                        <w:t>footprint</w:t>
                      </w:r>
                      <w:r w:rsidRPr="00A6355D">
                        <w:rPr>
                          <w:rFonts w:ascii="Calibri" w:hAnsi="Calibri"/>
                          <w:sz w:val="25"/>
                          <w:szCs w:val="25"/>
                          <w:lang w:eastAsia="en-GB" w:bidi="x-none"/>
                        </w:rPr>
                        <w:t xml:space="preserve">, including cycling to work and car sharing to lower emissions and to encourage lower emission / eco-friendly vehicles for </w:t>
                      </w:r>
                      <w:r w:rsidR="00A6355D" w:rsidRPr="00A6355D">
                        <w:rPr>
                          <w:rFonts w:ascii="Calibri" w:hAnsi="Calibri"/>
                          <w:sz w:val="25"/>
                          <w:szCs w:val="25"/>
                          <w:lang w:eastAsia="en-GB" w:bidi="x-none"/>
                        </w:rPr>
                        <w:t>field-based</w:t>
                      </w:r>
                      <w:r w:rsidRPr="00A6355D">
                        <w:rPr>
                          <w:rFonts w:ascii="Calibri" w:hAnsi="Calibri"/>
                          <w:sz w:val="25"/>
                          <w:szCs w:val="25"/>
                          <w:lang w:eastAsia="en-GB" w:bidi="x-none"/>
                        </w:rPr>
                        <w:t xml:space="preserve"> employees.</w:t>
                      </w:r>
                    </w:p>
                    <w:p w14:paraId="4A72507E" w14:textId="77777777" w:rsidR="00A6355D" w:rsidRPr="00A6355D" w:rsidRDefault="00A6355D" w:rsidP="00A6355D">
                      <w:pPr>
                        <w:pStyle w:val="ListParagraph"/>
                        <w:tabs>
                          <w:tab w:val="left" w:pos="2805"/>
                        </w:tabs>
                        <w:ind w:left="360"/>
                        <w:rPr>
                          <w:rFonts w:ascii="Calibri" w:hAnsi="Calibri"/>
                          <w:sz w:val="25"/>
                          <w:szCs w:val="25"/>
                          <w:lang w:eastAsia="en-GB" w:bidi="x-none"/>
                        </w:rPr>
                      </w:pPr>
                    </w:p>
                    <w:p w14:paraId="27D8E839" w14:textId="77777777" w:rsidR="00A6355D"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Conference calls are encouraged to sales staff to reduce fuel consumption and travelling/ pollution.</w:t>
                      </w:r>
                    </w:p>
                    <w:p w14:paraId="7AF3B198" w14:textId="77777777" w:rsidR="00A6355D" w:rsidRPr="00A6355D" w:rsidRDefault="00A6355D" w:rsidP="00A6355D">
                      <w:pPr>
                        <w:pStyle w:val="ListParagraph"/>
                        <w:tabs>
                          <w:tab w:val="left" w:pos="2805"/>
                        </w:tabs>
                        <w:ind w:left="360"/>
                        <w:rPr>
                          <w:rFonts w:ascii="Calibri" w:hAnsi="Calibri"/>
                          <w:sz w:val="25"/>
                          <w:szCs w:val="25"/>
                          <w:lang w:eastAsia="en-GB" w:bidi="x-none"/>
                        </w:rPr>
                      </w:pPr>
                    </w:p>
                    <w:p w14:paraId="518DFFC1" w14:textId="08E3D7C2" w:rsidR="008C626F" w:rsidRPr="00A6355D" w:rsidRDefault="008C626F" w:rsidP="00A6355D">
                      <w:pPr>
                        <w:pStyle w:val="ListParagraph"/>
                        <w:numPr>
                          <w:ilvl w:val="0"/>
                          <w:numId w:val="3"/>
                        </w:num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Bondline thrive to meet guidelines of:</w:t>
                      </w:r>
                    </w:p>
                    <w:p w14:paraId="4F99686D"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-Waste (England and Wales) Regulations 2011.</w:t>
                      </w:r>
                    </w:p>
                    <w:p w14:paraId="4B480B38"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-The Hazardous Waste (England and Wales) Regulations 2011.</w:t>
                      </w:r>
                    </w:p>
                    <w:p w14:paraId="25E33338"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-Environmental Protection (Duty of Care) Regulations 2005.</w:t>
                      </w:r>
                    </w:p>
                    <w:p w14:paraId="1830B6F3"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-The Environment Act 1990.</w:t>
                      </w:r>
                    </w:p>
                    <w:p w14:paraId="1FE74652" w14:textId="77777777" w:rsidR="008C626F" w:rsidRPr="00A6355D" w:rsidRDefault="008C626F" w:rsidP="00A6355D">
                      <w:pPr>
                        <w:tabs>
                          <w:tab w:val="left" w:pos="2805"/>
                        </w:tabs>
                        <w:ind w:left="360"/>
                        <w:rPr>
                          <w:rFonts w:ascii="Calibri" w:hAnsi="Calibri"/>
                          <w:sz w:val="25"/>
                          <w:szCs w:val="25"/>
                          <w:lang w:eastAsia="en-GB" w:bidi="x-none"/>
                        </w:rPr>
                      </w:pPr>
                      <w:r w:rsidRPr="00A6355D">
                        <w:rPr>
                          <w:rFonts w:ascii="Calibri" w:hAnsi="Calibri"/>
                          <w:sz w:val="25"/>
                          <w:szCs w:val="25"/>
                          <w:lang w:eastAsia="en-GB" w:bidi="x-none"/>
                        </w:rPr>
                        <w:t>-The Control of Pollution (Amendment) Act 1989.</w:t>
                      </w:r>
                    </w:p>
                    <w:p w14:paraId="06817A8E" w14:textId="77777777" w:rsidR="008C626F" w:rsidRPr="0059699C" w:rsidRDefault="008C626F" w:rsidP="008C626F">
                      <w:pPr>
                        <w:tabs>
                          <w:tab w:val="left" w:pos="2805"/>
                        </w:tabs>
                        <w:rPr>
                          <w:rFonts w:ascii="Calibri" w:hAnsi="Calibri"/>
                          <w:lang w:eastAsia="en-GB" w:bidi="x-none"/>
                        </w:rPr>
                      </w:pPr>
                    </w:p>
                    <w:p w14:paraId="304746FE" w14:textId="77777777" w:rsidR="008C626F" w:rsidRPr="0059699C" w:rsidRDefault="008C626F" w:rsidP="008C626F">
                      <w:pPr>
                        <w:tabs>
                          <w:tab w:val="left" w:pos="2805"/>
                        </w:tabs>
                        <w:rPr>
                          <w:rFonts w:ascii="Calibri" w:hAnsi="Calibri"/>
                          <w:lang w:eastAsia="en-GB" w:bidi="x-none"/>
                        </w:rPr>
                      </w:pPr>
                    </w:p>
                    <w:p w14:paraId="397B5AF6" w14:textId="77777777" w:rsidR="008C626F" w:rsidRPr="0059699C" w:rsidRDefault="008C626F" w:rsidP="008C626F">
                      <w:pPr>
                        <w:tabs>
                          <w:tab w:val="left" w:pos="2805"/>
                        </w:tabs>
                        <w:rPr>
                          <w:rFonts w:ascii="Calibri" w:hAnsi="Calibri"/>
                          <w:sz w:val="28"/>
                          <w:szCs w:val="28"/>
                          <w:lang w:eastAsia="en-GB" w:bidi="x-none"/>
                        </w:rPr>
                      </w:pPr>
                      <w:r w:rsidRPr="0059699C">
                        <w:rPr>
                          <w:rFonts w:ascii="Calibri" w:hAnsi="Calibri"/>
                          <w:sz w:val="28"/>
                          <w:szCs w:val="28"/>
                          <w:lang w:eastAsia="en-GB" w:bidi="x-none"/>
                        </w:rPr>
                        <w:t>Signed:</w:t>
                      </w:r>
                      <w:r>
                        <w:rPr>
                          <w:rFonts w:ascii="Calibri" w:hAnsi="Calibri"/>
                          <w:sz w:val="28"/>
                          <w:szCs w:val="28"/>
                          <w:lang w:eastAsia="en-GB" w:bidi="x-none"/>
                        </w:rPr>
                        <w:t xml:space="preserve"> …</w:t>
                      </w:r>
                      <w:proofErr w:type="spellStart"/>
                      <w:proofErr w:type="gramStart"/>
                      <w:r w:rsidRPr="00B97EFA">
                        <w:rPr>
                          <w:rFonts w:ascii="Bradley Hand ITC" w:hAnsi="Bradley Hand ITC"/>
                          <w:sz w:val="28"/>
                          <w:szCs w:val="28"/>
                          <w:lang w:eastAsia="en-GB" w:bidi="x-none"/>
                        </w:rPr>
                        <w:t>V.Blizzard</w:t>
                      </w:r>
                      <w:proofErr w:type="spellEnd"/>
                      <w:proofErr w:type="gramEnd"/>
                      <w:r>
                        <w:rPr>
                          <w:rFonts w:ascii="Calibri" w:hAnsi="Calibri"/>
                          <w:sz w:val="28"/>
                          <w:szCs w:val="28"/>
                          <w:lang w:eastAsia="en-GB" w:bidi="x-none"/>
                        </w:rPr>
                        <w:t>…………………..</w:t>
                      </w:r>
                    </w:p>
                    <w:p w14:paraId="4C5D5D4B" w14:textId="77777777" w:rsidR="008C626F" w:rsidRPr="0059699C" w:rsidRDefault="008C626F" w:rsidP="008C626F">
                      <w:pPr>
                        <w:tabs>
                          <w:tab w:val="left" w:pos="2805"/>
                        </w:tabs>
                        <w:rPr>
                          <w:rFonts w:ascii="Calibri" w:hAnsi="Calibri"/>
                          <w:sz w:val="28"/>
                          <w:szCs w:val="28"/>
                          <w:lang w:eastAsia="en-GB" w:bidi="x-none"/>
                        </w:rPr>
                      </w:pPr>
                    </w:p>
                    <w:p w14:paraId="34D0DC7D" w14:textId="77777777" w:rsidR="008C626F" w:rsidRPr="0059699C" w:rsidRDefault="008C626F" w:rsidP="008C626F">
                      <w:pPr>
                        <w:tabs>
                          <w:tab w:val="left" w:pos="2805"/>
                        </w:tabs>
                        <w:rPr>
                          <w:rFonts w:ascii="Calibri" w:hAnsi="Calibri"/>
                          <w:sz w:val="28"/>
                          <w:szCs w:val="28"/>
                          <w:lang w:eastAsia="en-GB" w:bidi="x-none"/>
                        </w:rPr>
                      </w:pPr>
                      <w:r w:rsidRPr="0059699C">
                        <w:rPr>
                          <w:rFonts w:ascii="Calibri" w:hAnsi="Calibri"/>
                          <w:sz w:val="28"/>
                          <w:szCs w:val="28"/>
                          <w:lang w:eastAsia="en-GB" w:bidi="x-none"/>
                        </w:rPr>
                        <w:t>Managing Director.</w:t>
                      </w:r>
                    </w:p>
                    <w:p w14:paraId="4BA783DF" w14:textId="7277B34F" w:rsidR="008C626F" w:rsidRPr="0059699C" w:rsidRDefault="008C626F" w:rsidP="008C626F">
                      <w:pPr>
                        <w:tabs>
                          <w:tab w:val="left" w:pos="2805"/>
                        </w:tabs>
                        <w:rPr>
                          <w:rFonts w:ascii="Calibri" w:hAnsi="Calibri"/>
                          <w:sz w:val="22"/>
                          <w:szCs w:val="22"/>
                          <w:lang w:eastAsia="en-GB" w:bidi="x-none"/>
                        </w:rPr>
                      </w:pPr>
                      <w:r>
                        <w:rPr>
                          <w:rFonts w:ascii="Calibri" w:hAnsi="Calibri"/>
                          <w:sz w:val="22"/>
                          <w:szCs w:val="22"/>
                          <w:lang w:eastAsia="en-GB" w:bidi="x-none"/>
                        </w:rPr>
                        <w:t>15</w:t>
                      </w:r>
                      <w:r w:rsidRPr="0059699C">
                        <w:rPr>
                          <w:rFonts w:ascii="Calibri" w:hAnsi="Calibri"/>
                          <w:sz w:val="22"/>
                          <w:szCs w:val="22"/>
                          <w:lang w:eastAsia="en-GB" w:bidi="x-none"/>
                        </w:rPr>
                        <w:t>/</w:t>
                      </w:r>
                      <w:r>
                        <w:rPr>
                          <w:rFonts w:ascii="Calibri" w:hAnsi="Calibri"/>
                          <w:sz w:val="22"/>
                          <w:szCs w:val="22"/>
                          <w:lang w:eastAsia="en-GB" w:bidi="x-none"/>
                        </w:rPr>
                        <w:t>08</w:t>
                      </w:r>
                      <w:r w:rsidRPr="0059699C">
                        <w:rPr>
                          <w:rFonts w:ascii="Calibri" w:hAnsi="Calibri"/>
                          <w:sz w:val="22"/>
                          <w:szCs w:val="22"/>
                          <w:lang w:eastAsia="en-GB" w:bidi="x-none"/>
                        </w:rPr>
                        <w:t>/201</w:t>
                      </w:r>
                      <w:r>
                        <w:rPr>
                          <w:rFonts w:ascii="Calibri" w:hAnsi="Calibri"/>
                          <w:sz w:val="22"/>
                          <w:szCs w:val="22"/>
                          <w:lang w:eastAsia="en-GB" w:bidi="x-none"/>
                        </w:rPr>
                        <w:t xml:space="preserve">7  </w:t>
                      </w:r>
                      <w:r w:rsidRPr="00D90CD4">
                        <w:rPr>
                          <w:rFonts w:ascii="Calibri" w:hAnsi="Calibri"/>
                          <w:i/>
                          <w:sz w:val="22"/>
                          <w:szCs w:val="22"/>
                          <w:lang w:eastAsia="en-GB" w:bidi="x-none"/>
                        </w:rPr>
                        <w:t>Reviewed 01/0</w:t>
                      </w:r>
                      <w:r>
                        <w:rPr>
                          <w:rFonts w:ascii="Calibri" w:hAnsi="Calibri"/>
                          <w:i/>
                          <w:sz w:val="22"/>
                          <w:szCs w:val="22"/>
                          <w:lang w:eastAsia="en-GB" w:bidi="x-none"/>
                        </w:rPr>
                        <w:t>8</w:t>
                      </w:r>
                      <w:r w:rsidRPr="00D90CD4">
                        <w:rPr>
                          <w:rFonts w:ascii="Calibri" w:hAnsi="Calibri"/>
                          <w:i/>
                          <w:sz w:val="22"/>
                          <w:szCs w:val="22"/>
                          <w:lang w:eastAsia="en-GB" w:bidi="x-none"/>
                        </w:rPr>
                        <w:t>/20</w:t>
                      </w:r>
                      <w:r>
                        <w:rPr>
                          <w:rFonts w:ascii="Calibri" w:hAnsi="Calibri"/>
                          <w:i/>
                          <w:sz w:val="22"/>
                          <w:szCs w:val="22"/>
                          <w:lang w:eastAsia="en-GB" w:bidi="x-none"/>
                        </w:rPr>
                        <w:t>2</w:t>
                      </w:r>
                      <w:r w:rsidR="002F3A0A">
                        <w:rPr>
                          <w:rFonts w:ascii="Calibri" w:hAnsi="Calibri"/>
                          <w:i/>
                          <w:sz w:val="22"/>
                          <w:szCs w:val="22"/>
                          <w:lang w:eastAsia="en-GB" w:bidi="x-none"/>
                        </w:rPr>
                        <w:t>2</w:t>
                      </w:r>
                    </w:p>
                    <w:p w14:paraId="747AE164" w14:textId="77777777" w:rsidR="008C626F" w:rsidRPr="0059699C" w:rsidRDefault="008C626F" w:rsidP="008C626F">
                      <w:pPr>
                        <w:tabs>
                          <w:tab w:val="left" w:pos="2805"/>
                        </w:tabs>
                        <w:rPr>
                          <w:rFonts w:ascii="Calibri" w:hAnsi="Calibri"/>
                          <w:sz w:val="22"/>
                          <w:szCs w:val="22"/>
                          <w:lang w:eastAsia="en-GB" w:bidi="x-none"/>
                        </w:rPr>
                      </w:pPr>
                      <w:r>
                        <w:rPr>
                          <w:rFonts w:ascii="Calibri" w:hAnsi="Calibri"/>
                          <w:sz w:val="22"/>
                          <w:szCs w:val="22"/>
                          <w:lang w:eastAsia="en-GB" w:bidi="x-none"/>
                        </w:rPr>
                        <w:t>Issue 5</w:t>
                      </w:r>
                    </w:p>
                    <w:p w14:paraId="1D94D7B3" w14:textId="77777777" w:rsidR="00D02BB5" w:rsidRPr="001D3A0C" w:rsidRDefault="00D02BB5" w:rsidP="00715406">
                      <w:pPr>
                        <w:ind w:left="720"/>
                        <w:jc w:val="center"/>
                        <w:rPr>
                          <w:rFonts w:asciiTheme="majorHAnsi" w:hAnsiTheme="majorHAnsi"/>
                          <w:b/>
                          <w:bCs/>
                          <w:sz w:val="32"/>
                          <w:szCs w:val="32"/>
                          <w:u w:val="single"/>
                        </w:rPr>
                      </w:pPr>
                    </w:p>
                    <w:p w14:paraId="71F3AE90" w14:textId="2C7CAECB" w:rsidR="00715406" w:rsidRDefault="00715406" w:rsidP="00715406">
                      <w:pPr>
                        <w:rPr>
                          <w:b/>
                          <w:bCs/>
                          <w:sz w:val="36"/>
                          <w:szCs w:val="36"/>
                        </w:rPr>
                      </w:pPr>
                    </w:p>
                    <w:p w14:paraId="464A6B8D" w14:textId="77777777" w:rsidR="00715406" w:rsidRPr="00715406" w:rsidRDefault="00715406" w:rsidP="00715406">
                      <w:pPr>
                        <w:rPr>
                          <w:b/>
                          <w:bCs/>
                          <w:sz w:val="36"/>
                          <w:szCs w:val="36"/>
                        </w:rPr>
                      </w:pPr>
                    </w:p>
                  </w:txbxContent>
                </v:textbox>
                <w10:wrap anchorx="margin"/>
              </v:shape>
            </w:pict>
          </mc:Fallback>
        </mc:AlternateContent>
      </w:r>
      <w:r w:rsidRPr="00D02BB5">
        <w:rPr>
          <w:rFonts w:asciiTheme="majorHAnsi" w:hAnsiTheme="majorHAnsi" w:cstheme="majorHAnsi"/>
          <w:b/>
          <w:bCs/>
          <w:noProof/>
          <w:sz w:val="32"/>
          <w:szCs w:val="32"/>
        </w:rPr>
        <w:drawing>
          <wp:anchor distT="0" distB="0" distL="114300" distR="114300" simplePos="0" relativeHeight="251677696" behindDoc="1" locked="0" layoutInCell="1" allowOverlap="1" wp14:anchorId="1CD2C9C2" wp14:editId="17A392FE">
            <wp:simplePos x="0" y="0"/>
            <wp:positionH relativeFrom="page">
              <wp:posOffset>5266055</wp:posOffset>
            </wp:positionH>
            <wp:positionV relativeFrom="paragraph">
              <wp:posOffset>8814435</wp:posOffset>
            </wp:positionV>
            <wp:extent cx="2286000" cy="800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der for Bondline template 2.jpg"/>
                    <pic:cNvPicPr/>
                  </pic:nvPicPr>
                  <pic:blipFill rotWithShape="1">
                    <a:blip r:embed="rId8">
                      <a:extLst>
                        <a:ext uri="{28A0092B-C50C-407E-A947-70E740481C1C}">
                          <a14:useLocalDpi xmlns:a14="http://schemas.microsoft.com/office/drawing/2010/main" val="0"/>
                        </a:ext>
                      </a:extLst>
                    </a:blip>
                    <a:srcRect b="76347"/>
                    <a:stretch/>
                  </pic:blipFill>
                  <pic:spPr bwMode="auto">
                    <a:xfrm rot="10800000">
                      <a:off x="0" y="0"/>
                      <a:ext cx="2286000" cy="8001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94BA6" w:rsidRPr="00D02BB5">
        <w:rPr>
          <w:rFonts w:asciiTheme="majorHAnsi" w:hAnsiTheme="majorHAnsi" w:cstheme="majorHAnsi"/>
          <w:b/>
          <w:bCs/>
          <w:noProof/>
          <w:color w:val="000000"/>
          <w:sz w:val="32"/>
          <w:szCs w:val="32"/>
          <w:lang w:val="en-US"/>
        </w:rPr>
        <w:drawing>
          <wp:anchor distT="0" distB="0" distL="114300" distR="114300" simplePos="0" relativeHeight="251679744" behindDoc="0" locked="0" layoutInCell="1" allowOverlap="1" wp14:anchorId="7323B72A" wp14:editId="736B4ACC">
            <wp:simplePos x="0" y="0"/>
            <wp:positionH relativeFrom="column">
              <wp:posOffset>-90170</wp:posOffset>
            </wp:positionH>
            <wp:positionV relativeFrom="paragraph">
              <wp:posOffset>8760377</wp:posOffset>
            </wp:positionV>
            <wp:extent cx="540385" cy="457200"/>
            <wp:effectExtent l="0" t="0" r="5715" b="0"/>
            <wp:wrapTight wrapText="bothSides">
              <wp:wrapPolygon edited="0">
                <wp:start x="6599" y="0"/>
                <wp:lineTo x="0" y="4800"/>
                <wp:lineTo x="0" y="18000"/>
                <wp:lineTo x="1015" y="21000"/>
                <wp:lineTo x="20306" y="21000"/>
                <wp:lineTo x="21321" y="17400"/>
                <wp:lineTo x="21321" y="4800"/>
                <wp:lineTo x="14722" y="0"/>
                <wp:lineTo x="6599"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38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BA6" w:rsidRPr="00D02BB5">
        <w:rPr>
          <w:rFonts w:asciiTheme="majorHAnsi" w:hAnsiTheme="majorHAnsi" w:cstheme="majorHAnsi"/>
          <w:b/>
          <w:bCs/>
          <w:noProof/>
          <w:sz w:val="32"/>
          <w:szCs w:val="32"/>
          <w:lang w:val="en-US"/>
        </w:rPr>
        <mc:AlternateContent>
          <mc:Choice Requires="wps">
            <w:drawing>
              <wp:anchor distT="0" distB="0" distL="114300" distR="114300" simplePos="0" relativeHeight="251675648" behindDoc="0" locked="0" layoutInCell="1" allowOverlap="1" wp14:anchorId="7C45854D" wp14:editId="0FEC3FFE">
                <wp:simplePos x="0" y="0"/>
                <wp:positionH relativeFrom="page">
                  <wp:posOffset>0</wp:posOffset>
                </wp:positionH>
                <wp:positionV relativeFrom="paragraph">
                  <wp:posOffset>8798477</wp:posOffset>
                </wp:positionV>
                <wp:extent cx="7543800"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12516C" w14:textId="77777777" w:rsidR="00CC3429" w:rsidRPr="00196057" w:rsidRDefault="00CC3429" w:rsidP="00CC3429">
                            <w:pPr>
                              <w:spacing w:line="360" w:lineRule="auto"/>
                              <w:jc w:val="center"/>
                              <w:rPr>
                                <w:rFonts w:ascii="Arial" w:hAnsi="Arial"/>
                                <w:sz w:val="16"/>
                              </w:rPr>
                            </w:pPr>
                            <w:r w:rsidRPr="00196057">
                              <w:rPr>
                                <w:rFonts w:ascii="Arial" w:hAnsi="Arial"/>
                                <w:b/>
                                <w:sz w:val="16"/>
                              </w:rPr>
                              <w:t xml:space="preserve">© Copyright </w:t>
                            </w:r>
                            <w:r w:rsidRPr="00196057">
                              <w:rPr>
                                <w:rFonts w:ascii="Arial" w:hAnsi="Arial"/>
                                <w:sz w:val="16"/>
                              </w:rPr>
                              <w:t>Bondline Electronics Limited.</w:t>
                            </w:r>
                            <w:r w:rsidRPr="00196057">
                              <w:rPr>
                                <w:rFonts w:ascii="Arial" w:hAnsi="Arial"/>
                                <w:b/>
                                <w:sz w:val="16"/>
                              </w:rPr>
                              <w:t xml:space="preserve"> Registered Company Number: </w:t>
                            </w:r>
                            <w:r w:rsidRPr="00196057">
                              <w:rPr>
                                <w:rFonts w:ascii="Arial" w:hAnsi="Arial"/>
                                <w:sz w:val="16"/>
                              </w:rPr>
                              <w:t>02933918.</w:t>
                            </w:r>
                          </w:p>
                          <w:p w14:paraId="52CA7ADE" w14:textId="77777777" w:rsidR="00CC3429" w:rsidRPr="00196057" w:rsidRDefault="00CC3429" w:rsidP="00CC3429">
                            <w:pPr>
                              <w:spacing w:line="360" w:lineRule="auto"/>
                              <w:jc w:val="center"/>
                              <w:rPr>
                                <w:rFonts w:ascii="Arial" w:hAnsi="Arial"/>
                                <w:sz w:val="16"/>
                              </w:rPr>
                            </w:pPr>
                            <w:r w:rsidRPr="00196057">
                              <w:rPr>
                                <w:rFonts w:ascii="Arial" w:hAnsi="Arial"/>
                                <w:b/>
                                <w:sz w:val="16"/>
                              </w:rPr>
                              <w:t xml:space="preserve">Registered Company Address: </w:t>
                            </w:r>
                            <w:r w:rsidRPr="00196057">
                              <w:rPr>
                                <w:rFonts w:ascii="Arial" w:hAnsi="Arial"/>
                                <w:sz w:val="16"/>
                              </w:rPr>
                              <w:t>Bondline Electronics Limited, Unit 4 Rivermead Dr, Swindon, Wiltshire, SN5 7EX.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5854D" id="Text Box 12" o:spid="_x0000_s1029" type="#_x0000_t202" style="position:absolute;margin-left:0;margin-top:692.8pt;width:594pt;height:3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" filled="f" stroked="f">
                <v:textbox>
                  <w:txbxContent>
                    <w:p w14:paraId="4D12516C" w14:textId="77777777" w:rsidR="00CC3429" w:rsidRPr="00196057" w:rsidRDefault="00CC3429" w:rsidP="00CC3429">
                      <w:pPr>
                        <w:spacing w:line="360" w:lineRule="auto"/>
                        <w:jc w:val="center"/>
                        <w:rPr>
                          <w:rFonts w:ascii="Arial" w:hAnsi="Arial"/>
                          <w:sz w:val="16"/>
                        </w:rPr>
                      </w:pPr>
                      <w:r w:rsidRPr="00196057">
                        <w:rPr>
                          <w:rFonts w:ascii="Arial" w:hAnsi="Arial"/>
                          <w:b/>
                          <w:sz w:val="16"/>
                        </w:rPr>
                        <w:t xml:space="preserve">© Copyright </w:t>
                      </w:r>
                      <w:r w:rsidRPr="00196057">
                        <w:rPr>
                          <w:rFonts w:ascii="Arial" w:hAnsi="Arial"/>
                          <w:sz w:val="16"/>
                        </w:rPr>
                        <w:t>Bondline Electronics Limited.</w:t>
                      </w:r>
                      <w:r w:rsidRPr="00196057">
                        <w:rPr>
                          <w:rFonts w:ascii="Arial" w:hAnsi="Arial"/>
                          <w:b/>
                          <w:sz w:val="16"/>
                        </w:rPr>
                        <w:t xml:space="preserve"> Registered Company Number: </w:t>
                      </w:r>
                      <w:r w:rsidRPr="00196057">
                        <w:rPr>
                          <w:rFonts w:ascii="Arial" w:hAnsi="Arial"/>
                          <w:sz w:val="16"/>
                        </w:rPr>
                        <w:t>02933918.</w:t>
                      </w:r>
                    </w:p>
                    <w:p w14:paraId="52CA7ADE" w14:textId="77777777" w:rsidR="00CC3429" w:rsidRPr="00196057" w:rsidRDefault="00CC3429" w:rsidP="00CC3429">
                      <w:pPr>
                        <w:spacing w:line="360" w:lineRule="auto"/>
                        <w:jc w:val="center"/>
                        <w:rPr>
                          <w:rFonts w:ascii="Arial" w:hAnsi="Arial"/>
                          <w:sz w:val="16"/>
                        </w:rPr>
                      </w:pPr>
                      <w:r w:rsidRPr="00196057">
                        <w:rPr>
                          <w:rFonts w:ascii="Arial" w:hAnsi="Arial"/>
                          <w:b/>
                          <w:sz w:val="16"/>
                        </w:rPr>
                        <w:t xml:space="preserve">Registered Company Address: </w:t>
                      </w:r>
                      <w:r w:rsidRPr="00196057">
                        <w:rPr>
                          <w:rFonts w:ascii="Arial" w:hAnsi="Arial"/>
                          <w:sz w:val="16"/>
                        </w:rPr>
                        <w:t>Bondline Electronics Limited, Unit 4 Rivermead Dr, Swindon, Wiltshire, SN5 7EX.</w:t>
                      </w:r>
                    </w:p>
                  </w:txbxContent>
                </v:textbox>
                <w10:wrap type="square" anchorx="page"/>
              </v:shape>
            </w:pict>
          </mc:Fallback>
        </mc:AlternateContent>
      </w:r>
      <w:r w:rsidR="002C78BC" w:rsidRPr="00D02BB5">
        <w:rPr>
          <w:rFonts w:asciiTheme="majorHAnsi" w:hAnsiTheme="majorHAnsi" w:cstheme="majorHAnsi"/>
          <w:b/>
          <w:bCs/>
          <w:noProof/>
          <w:sz w:val="32"/>
          <w:szCs w:val="32"/>
          <w:lang w:val="en-US"/>
        </w:rPr>
        <mc:AlternateContent>
          <mc:Choice Requires="wps">
            <w:drawing>
              <wp:anchor distT="0" distB="0" distL="114300" distR="114300" simplePos="0" relativeHeight="251685888" behindDoc="0" locked="0" layoutInCell="1" allowOverlap="1" wp14:anchorId="09080799" wp14:editId="23407D7C">
                <wp:simplePos x="0" y="0"/>
                <wp:positionH relativeFrom="page">
                  <wp:posOffset>0</wp:posOffset>
                </wp:positionH>
                <wp:positionV relativeFrom="paragraph">
                  <wp:posOffset>8292465</wp:posOffset>
                </wp:positionV>
                <wp:extent cx="7556500" cy="45085"/>
                <wp:effectExtent l="0" t="0" r="0" b="5715"/>
                <wp:wrapTight wrapText="bothSides">
                  <wp:wrapPolygon edited="0">
                    <wp:start x="0" y="0"/>
                    <wp:lineTo x="0" y="18254"/>
                    <wp:lineTo x="21564" y="18254"/>
                    <wp:lineTo x="21564" y="0"/>
                    <wp:lineTo x="0" y="0"/>
                  </wp:wrapPolygon>
                </wp:wrapTight>
                <wp:docPr id="9" name="Rectangle 9"/>
                <wp:cNvGraphicFramePr/>
                <a:graphic xmlns:a="http://schemas.openxmlformats.org/drawingml/2006/main">
                  <a:graphicData uri="http://schemas.microsoft.com/office/word/2010/wordprocessingShape">
                    <wps:wsp>
                      <wps:cNvSpPr/>
                      <wps:spPr>
                        <a:xfrm>
                          <a:off x="0" y="0"/>
                          <a:ext cx="7556500" cy="45085"/>
                        </a:xfrm>
                        <a:prstGeom prst="rect">
                          <a:avLst/>
                        </a:prstGeom>
                        <a:solidFill>
                          <a:srgbClr val="FFD82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B179C" id="Rectangle 9" o:spid="_x0000_s1026" style="position:absolute;margin-left:0;margin-top:652.95pt;width:595pt;height:3.5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" fillcolor="#ffd825" stroked="f">
                <w10:wrap type="tight" anchorx="page"/>
              </v:rect>
            </w:pict>
          </mc:Fallback>
        </mc:AlternateContent>
      </w:r>
      <w:r w:rsidR="002C78BC" w:rsidRPr="00D02BB5">
        <w:rPr>
          <w:rFonts w:asciiTheme="majorHAnsi" w:hAnsiTheme="majorHAnsi" w:cstheme="majorHAnsi"/>
          <w:b/>
          <w:bCs/>
          <w:noProof/>
          <w:sz w:val="32"/>
          <w:szCs w:val="32"/>
          <w:lang w:val="en-US"/>
        </w:rPr>
        <mc:AlternateContent>
          <mc:Choice Requires="wps">
            <w:drawing>
              <wp:anchor distT="0" distB="0" distL="114300" distR="114300" simplePos="0" relativeHeight="251683840" behindDoc="0" locked="0" layoutInCell="1" allowOverlap="1" wp14:anchorId="1AB4F231" wp14:editId="19B2487B">
                <wp:simplePos x="0" y="0"/>
                <wp:positionH relativeFrom="page">
                  <wp:posOffset>0</wp:posOffset>
                </wp:positionH>
                <wp:positionV relativeFrom="paragraph">
                  <wp:posOffset>8249920</wp:posOffset>
                </wp:positionV>
                <wp:extent cx="7556500" cy="45085"/>
                <wp:effectExtent l="0" t="0" r="0" b="5715"/>
                <wp:wrapTight wrapText="bothSides">
                  <wp:wrapPolygon edited="0">
                    <wp:start x="0" y="0"/>
                    <wp:lineTo x="0" y="18254"/>
                    <wp:lineTo x="21564" y="18254"/>
                    <wp:lineTo x="21564" y="0"/>
                    <wp:lineTo x="0" y="0"/>
                  </wp:wrapPolygon>
                </wp:wrapTight>
                <wp:docPr id="10" name="Rectangle 10"/>
                <wp:cNvGraphicFramePr/>
                <a:graphic xmlns:a="http://schemas.openxmlformats.org/drawingml/2006/main">
                  <a:graphicData uri="http://schemas.microsoft.com/office/word/2010/wordprocessingShape">
                    <wps:wsp>
                      <wps:cNvSpPr/>
                      <wps:spPr>
                        <a:xfrm>
                          <a:off x="0" y="0"/>
                          <a:ext cx="7556500" cy="45085"/>
                        </a:xfrm>
                        <a:prstGeom prst="rect">
                          <a:avLst/>
                        </a:prstGeom>
                        <a:solidFill>
                          <a:srgbClr val="0000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3F3F" id="Rectangle 10" o:spid="_x0000_s1026" style="position:absolute;margin-left:0;margin-top:649.6pt;width:595pt;height:3.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" fillcolor="#0000ad" stroked="f">
                <w10:wrap type="tight" anchorx="page"/>
              </v:rect>
            </w:pict>
          </mc:Fallback>
        </mc:AlternateContent>
      </w:r>
      <w:r w:rsidR="00DF2CFD" w:rsidRPr="00D02BB5">
        <w:rPr>
          <w:rFonts w:asciiTheme="majorHAnsi" w:hAnsiTheme="majorHAnsi" w:cstheme="majorHAnsi"/>
          <w:b/>
          <w:bCs/>
          <w:noProof/>
          <w:sz w:val="32"/>
          <w:szCs w:val="32"/>
          <w:lang w:val="en-US"/>
        </w:rPr>
        <mc:AlternateContent>
          <mc:Choice Requires="wps">
            <w:drawing>
              <wp:anchor distT="0" distB="0" distL="114300" distR="114300" simplePos="0" relativeHeight="251681792" behindDoc="0" locked="0" layoutInCell="1" allowOverlap="1" wp14:anchorId="38B03A20" wp14:editId="104BF696">
                <wp:simplePos x="0" y="0"/>
                <wp:positionH relativeFrom="page">
                  <wp:posOffset>0</wp:posOffset>
                </wp:positionH>
                <wp:positionV relativeFrom="paragraph">
                  <wp:posOffset>8462125</wp:posOffset>
                </wp:positionV>
                <wp:extent cx="7543800" cy="2286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7543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EC1CB" w14:textId="77777777" w:rsidR="00CC3429" w:rsidRPr="00B000E6" w:rsidRDefault="00CC3429" w:rsidP="00CC3429">
                            <w:pPr>
                              <w:jc w:val="center"/>
                              <w:rPr>
                                <w:rFonts w:ascii="Arial" w:hAnsi="Arial"/>
                                <w:sz w:val="18"/>
                              </w:rPr>
                            </w:pPr>
                            <w:r w:rsidRPr="0094449C">
                              <w:rPr>
                                <w:rFonts w:ascii="Arial" w:hAnsi="Arial"/>
                                <w:b/>
                                <w:sz w:val="18"/>
                              </w:rPr>
                              <w:t>Telephone:</w:t>
                            </w:r>
                            <w:r w:rsidRPr="0094449C">
                              <w:rPr>
                                <w:rFonts w:ascii="Arial" w:hAnsi="Arial"/>
                                <w:sz w:val="18"/>
                              </w:rPr>
                              <w:t xml:space="preserve"> 01793 511000          </w:t>
                            </w:r>
                            <w:r w:rsidRPr="0094449C">
                              <w:rPr>
                                <w:rFonts w:ascii="Arial" w:hAnsi="Arial"/>
                                <w:b/>
                                <w:sz w:val="18"/>
                              </w:rPr>
                              <w:t>Website:</w:t>
                            </w:r>
                            <w:r w:rsidRPr="0094449C">
                              <w:rPr>
                                <w:rFonts w:ascii="Arial" w:hAnsi="Arial"/>
                                <w:sz w:val="18"/>
                              </w:rPr>
                              <w:t xml:space="preserve"> www.bondline.co.uk          </w:t>
                            </w:r>
                            <w:r w:rsidRPr="0094449C">
                              <w:rPr>
                                <w:rFonts w:ascii="Arial" w:hAnsi="Arial"/>
                                <w:b/>
                                <w:sz w:val="18"/>
                              </w:rPr>
                              <w:t>Email:</w:t>
                            </w:r>
                            <w:r w:rsidRPr="0094449C">
                              <w:rPr>
                                <w:rFonts w:ascii="Arial" w:hAnsi="Arial"/>
                                <w:sz w:val="18"/>
                              </w:rPr>
                              <w:t xml:space="preserve"> sales@bondline.co.uk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3A20" id="Text Box 11" o:spid="_x0000_s1030" type="#_x0000_t202" style="position:absolute;margin-left:0;margin-top:666.3pt;width:594pt;height:1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" filled="f" stroked="f">
                <v:textbox>
                  <w:txbxContent>
                    <w:p w14:paraId="58BEC1CB" w14:textId="77777777" w:rsidR="00CC3429" w:rsidRPr="00B000E6" w:rsidRDefault="00CC3429" w:rsidP="00CC3429">
                      <w:pPr>
                        <w:jc w:val="center"/>
                        <w:rPr>
                          <w:rFonts w:ascii="Arial" w:hAnsi="Arial"/>
                          <w:sz w:val="18"/>
                        </w:rPr>
                      </w:pPr>
                      <w:r w:rsidRPr="0094449C">
                        <w:rPr>
                          <w:rFonts w:ascii="Arial" w:hAnsi="Arial"/>
                          <w:b/>
                          <w:sz w:val="18"/>
                        </w:rPr>
                        <w:t>Telephone:</w:t>
                      </w:r>
                      <w:r w:rsidRPr="0094449C">
                        <w:rPr>
                          <w:rFonts w:ascii="Arial" w:hAnsi="Arial"/>
                          <w:sz w:val="18"/>
                        </w:rPr>
                        <w:t xml:space="preserve"> 01793 511000          </w:t>
                      </w:r>
                      <w:r w:rsidRPr="0094449C">
                        <w:rPr>
                          <w:rFonts w:ascii="Arial" w:hAnsi="Arial"/>
                          <w:b/>
                          <w:sz w:val="18"/>
                        </w:rPr>
                        <w:t>Website:</w:t>
                      </w:r>
                      <w:r w:rsidRPr="0094449C">
                        <w:rPr>
                          <w:rFonts w:ascii="Arial" w:hAnsi="Arial"/>
                          <w:sz w:val="18"/>
                        </w:rPr>
                        <w:t xml:space="preserve"> www.bondline.co.uk          </w:t>
                      </w:r>
                      <w:r w:rsidRPr="0094449C">
                        <w:rPr>
                          <w:rFonts w:ascii="Arial" w:hAnsi="Arial"/>
                          <w:b/>
                          <w:sz w:val="18"/>
                        </w:rPr>
                        <w:t>Email:</w:t>
                      </w:r>
                      <w:r w:rsidRPr="0094449C">
                        <w:rPr>
                          <w:rFonts w:ascii="Arial" w:hAnsi="Arial"/>
                          <w:sz w:val="18"/>
                        </w:rPr>
                        <w:t xml:space="preserve"> sales@bondline.co.uk</w:t>
                      </w:r>
                    </w:p>
                  </w:txbxContent>
                </v:textbox>
                <w10:wrap type="square" anchorx="page"/>
              </v:shape>
            </w:pict>
          </mc:Fallback>
        </mc:AlternateContent>
      </w:r>
      <w:r w:rsidR="001D3A0C" w:rsidRPr="000A34A8">
        <w:rPr>
          <w:rFonts w:ascii="Times New Roman" w:eastAsia="Times New Roman" w:hAnsi="Times New Roman" w:cs="Times New Roman"/>
          <w:lang w:eastAsia="en-GB"/>
        </w:rPr>
        <w:fldChar w:fldCharType="begin"/>
      </w:r>
      <w:r w:rsidR="001D3A0C" w:rsidRPr="000A34A8">
        <w:rPr>
          <w:rFonts w:ascii="Times New Roman" w:eastAsia="Times New Roman" w:hAnsi="Times New Roman" w:cs="Times New Roman"/>
          <w:lang w:eastAsia="en-GB"/>
        </w:rPr>
        <w:instrText xml:space="preserve"> INCLUDEPICTURE "https://cdn2.vectorstock.com/i/1000x1000/18/61/simple-ornamental-decorative-frame-vector-691861.jpg" \* MERGEFORMATINET </w:instrText>
      </w:r>
      <w:r w:rsidR="001D3A0C" w:rsidRPr="000A34A8">
        <w:rPr>
          <w:rFonts w:ascii="Times New Roman" w:eastAsia="Times New Roman" w:hAnsi="Times New Roman" w:cs="Times New Roman"/>
          <w:lang w:eastAsia="en-GB"/>
        </w:rPr>
        <w:fldChar w:fldCharType="end"/>
      </w:r>
    </w:p>
    <w:sectPr w:rsidR="00D02BB5" w:rsidRPr="001D3A0C" w:rsidSect="00B077EC">
      <w:pgSz w:w="11900" w:h="16840"/>
      <w:pgMar w:top="567" w:right="720" w:bottom="567"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62CE" w14:textId="77777777" w:rsidR="00A21281" w:rsidRDefault="00A21281" w:rsidP="00BA1EF6">
      <w:r>
        <w:separator/>
      </w:r>
    </w:p>
  </w:endnote>
  <w:endnote w:type="continuationSeparator" w:id="0">
    <w:p w14:paraId="6D6BF34F" w14:textId="77777777" w:rsidR="00A21281" w:rsidRDefault="00A21281" w:rsidP="00BA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998D" w14:textId="77777777" w:rsidR="00A21281" w:rsidRDefault="00A21281" w:rsidP="00BA1EF6">
      <w:r>
        <w:separator/>
      </w:r>
    </w:p>
  </w:footnote>
  <w:footnote w:type="continuationSeparator" w:id="0">
    <w:p w14:paraId="36ADCBD3" w14:textId="77777777" w:rsidR="00A21281" w:rsidRDefault="00A21281" w:rsidP="00BA1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EA5"/>
    <w:multiLevelType w:val="hybridMultilevel"/>
    <w:tmpl w:val="7F9CE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8467C"/>
    <w:multiLevelType w:val="hybridMultilevel"/>
    <w:tmpl w:val="FCD4F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408E9"/>
    <w:multiLevelType w:val="hybridMultilevel"/>
    <w:tmpl w:val="28D2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866710">
    <w:abstractNumId w:val="0"/>
  </w:num>
  <w:num w:numId="2" w16cid:durableId="2140175577">
    <w:abstractNumId w:val="2"/>
  </w:num>
  <w:num w:numId="3" w16cid:durableId="105547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EC"/>
    <w:rsid w:val="00016AEF"/>
    <w:rsid w:val="000170E9"/>
    <w:rsid w:val="00031BCF"/>
    <w:rsid w:val="0009549F"/>
    <w:rsid w:val="000B1E5A"/>
    <w:rsid w:val="00140495"/>
    <w:rsid w:val="00162CEB"/>
    <w:rsid w:val="00196057"/>
    <w:rsid w:val="001A095B"/>
    <w:rsid w:val="001A546E"/>
    <w:rsid w:val="001B3723"/>
    <w:rsid w:val="001D130A"/>
    <w:rsid w:val="001D3A0C"/>
    <w:rsid w:val="001D3F1B"/>
    <w:rsid w:val="00292FF4"/>
    <w:rsid w:val="002A1A13"/>
    <w:rsid w:val="002B342D"/>
    <w:rsid w:val="002C78BC"/>
    <w:rsid w:val="002F3A0A"/>
    <w:rsid w:val="003071F1"/>
    <w:rsid w:val="00313AEC"/>
    <w:rsid w:val="00336CF4"/>
    <w:rsid w:val="00427972"/>
    <w:rsid w:val="00435BB2"/>
    <w:rsid w:val="00440044"/>
    <w:rsid w:val="00450EEE"/>
    <w:rsid w:val="00477249"/>
    <w:rsid w:val="004A0787"/>
    <w:rsid w:val="004A29FC"/>
    <w:rsid w:val="004E459A"/>
    <w:rsid w:val="00517273"/>
    <w:rsid w:val="00572C1F"/>
    <w:rsid w:val="0058496C"/>
    <w:rsid w:val="00585214"/>
    <w:rsid w:val="005E61E4"/>
    <w:rsid w:val="006219EA"/>
    <w:rsid w:val="00622516"/>
    <w:rsid w:val="00632484"/>
    <w:rsid w:val="006C21C2"/>
    <w:rsid w:val="00715406"/>
    <w:rsid w:val="00794B5F"/>
    <w:rsid w:val="007B2FA7"/>
    <w:rsid w:val="007E53A0"/>
    <w:rsid w:val="007F5E65"/>
    <w:rsid w:val="00814F71"/>
    <w:rsid w:val="00823C80"/>
    <w:rsid w:val="00873D00"/>
    <w:rsid w:val="00892FC0"/>
    <w:rsid w:val="008A1349"/>
    <w:rsid w:val="008C626F"/>
    <w:rsid w:val="008D062D"/>
    <w:rsid w:val="008E426B"/>
    <w:rsid w:val="00934F75"/>
    <w:rsid w:val="00935904"/>
    <w:rsid w:val="00935DC0"/>
    <w:rsid w:val="0094449C"/>
    <w:rsid w:val="009830BD"/>
    <w:rsid w:val="009C4DCE"/>
    <w:rsid w:val="009E4984"/>
    <w:rsid w:val="009F6919"/>
    <w:rsid w:val="00A21281"/>
    <w:rsid w:val="00A40F27"/>
    <w:rsid w:val="00A6355D"/>
    <w:rsid w:val="00AA168F"/>
    <w:rsid w:val="00AB07F0"/>
    <w:rsid w:val="00B000E6"/>
    <w:rsid w:val="00B077EC"/>
    <w:rsid w:val="00B135F1"/>
    <w:rsid w:val="00BA1EF6"/>
    <w:rsid w:val="00C85E42"/>
    <w:rsid w:val="00C94BA6"/>
    <w:rsid w:val="00CA482F"/>
    <w:rsid w:val="00CB07A0"/>
    <w:rsid w:val="00CC3429"/>
    <w:rsid w:val="00CE1EBF"/>
    <w:rsid w:val="00CE235B"/>
    <w:rsid w:val="00D02BB5"/>
    <w:rsid w:val="00D24499"/>
    <w:rsid w:val="00D26938"/>
    <w:rsid w:val="00DF2CFD"/>
    <w:rsid w:val="00E06F19"/>
    <w:rsid w:val="00E14FC7"/>
    <w:rsid w:val="00E16238"/>
    <w:rsid w:val="00E31D09"/>
    <w:rsid w:val="00E843CB"/>
    <w:rsid w:val="00ED26B2"/>
    <w:rsid w:val="00ED45E1"/>
    <w:rsid w:val="00F07859"/>
    <w:rsid w:val="00F96DFB"/>
    <w:rsid w:val="00FB2F13"/>
    <w:rsid w:val="00FB3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709FE"/>
  <w14:defaultImageDpi w14:val="300"/>
  <w15:docId w15:val="{54BA4344-B5BA-46AA-88F7-DB95B0FC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3A0"/>
    <w:pPr>
      <w:ind w:left="720"/>
      <w:contextualSpacing/>
    </w:pPr>
  </w:style>
  <w:style w:type="paragraph" w:styleId="BalloonText">
    <w:name w:val="Balloon Text"/>
    <w:basedOn w:val="Normal"/>
    <w:link w:val="BalloonTextChar"/>
    <w:uiPriority w:val="99"/>
    <w:semiHidden/>
    <w:unhideWhenUsed/>
    <w:rsid w:val="00D26938"/>
    <w:rPr>
      <w:rFonts w:ascii="Lucida Grande" w:hAnsi="Lucida Grande"/>
      <w:sz w:val="18"/>
      <w:szCs w:val="18"/>
    </w:rPr>
  </w:style>
  <w:style w:type="character" w:customStyle="1" w:styleId="BalloonTextChar">
    <w:name w:val="Balloon Text Char"/>
    <w:basedOn w:val="DefaultParagraphFont"/>
    <w:link w:val="BalloonText"/>
    <w:uiPriority w:val="99"/>
    <w:semiHidden/>
    <w:rsid w:val="00D26938"/>
    <w:rPr>
      <w:rFonts w:ascii="Lucida Grande" w:hAnsi="Lucida Grande"/>
      <w:sz w:val="18"/>
      <w:szCs w:val="18"/>
    </w:rPr>
  </w:style>
  <w:style w:type="character" w:styleId="Hyperlink">
    <w:name w:val="Hyperlink"/>
    <w:basedOn w:val="DefaultParagraphFont"/>
    <w:uiPriority w:val="99"/>
    <w:unhideWhenUsed/>
    <w:rsid w:val="00B000E6"/>
    <w:rPr>
      <w:color w:val="0000FF" w:themeColor="hyperlink"/>
      <w:u w:val="single"/>
    </w:rPr>
  </w:style>
  <w:style w:type="paragraph" w:styleId="Header">
    <w:name w:val="header"/>
    <w:basedOn w:val="Normal"/>
    <w:link w:val="HeaderChar"/>
    <w:uiPriority w:val="99"/>
    <w:unhideWhenUsed/>
    <w:rsid w:val="00BA1EF6"/>
    <w:pPr>
      <w:tabs>
        <w:tab w:val="center" w:pos="4320"/>
        <w:tab w:val="right" w:pos="8640"/>
      </w:tabs>
    </w:pPr>
  </w:style>
  <w:style w:type="character" w:customStyle="1" w:styleId="HeaderChar">
    <w:name w:val="Header Char"/>
    <w:basedOn w:val="DefaultParagraphFont"/>
    <w:link w:val="Header"/>
    <w:uiPriority w:val="99"/>
    <w:rsid w:val="00BA1EF6"/>
  </w:style>
  <w:style w:type="paragraph" w:styleId="Footer">
    <w:name w:val="footer"/>
    <w:basedOn w:val="Normal"/>
    <w:link w:val="FooterChar"/>
    <w:uiPriority w:val="99"/>
    <w:unhideWhenUsed/>
    <w:rsid w:val="00BA1EF6"/>
    <w:pPr>
      <w:tabs>
        <w:tab w:val="center" w:pos="4320"/>
        <w:tab w:val="right" w:pos="8640"/>
      </w:tabs>
    </w:pPr>
  </w:style>
  <w:style w:type="character" w:customStyle="1" w:styleId="FooterChar">
    <w:name w:val="Footer Char"/>
    <w:basedOn w:val="DefaultParagraphFont"/>
    <w:link w:val="Footer"/>
    <w:uiPriority w:val="99"/>
    <w:rsid w:val="00BA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7834">
      <w:bodyDiv w:val="1"/>
      <w:marLeft w:val="0"/>
      <w:marRight w:val="0"/>
      <w:marTop w:val="0"/>
      <w:marBottom w:val="0"/>
      <w:divBdr>
        <w:top w:val="none" w:sz="0" w:space="0" w:color="auto"/>
        <w:left w:val="none" w:sz="0" w:space="0" w:color="auto"/>
        <w:bottom w:val="none" w:sz="0" w:space="0" w:color="auto"/>
        <w:right w:val="none" w:sz="0" w:space="0" w:color="auto"/>
      </w:divBdr>
    </w:div>
    <w:div w:id="594749824">
      <w:bodyDiv w:val="1"/>
      <w:marLeft w:val="0"/>
      <w:marRight w:val="0"/>
      <w:marTop w:val="0"/>
      <w:marBottom w:val="0"/>
      <w:divBdr>
        <w:top w:val="none" w:sz="0" w:space="0" w:color="auto"/>
        <w:left w:val="none" w:sz="0" w:space="0" w:color="auto"/>
        <w:bottom w:val="none" w:sz="0" w:space="0" w:color="auto"/>
        <w:right w:val="none" w:sz="0" w:space="0" w:color="auto"/>
      </w:divBdr>
    </w:div>
    <w:div w:id="763843535">
      <w:bodyDiv w:val="1"/>
      <w:marLeft w:val="0"/>
      <w:marRight w:val="0"/>
      <w:marTop w:val="0"/>
      <w:marBottom w:val="0"/>
      <w:divBdr>
        <w:top w:val="none" w:sz="0" w:space="0" w:color="auto"/>
        <w:left w:val="none" w:sz="0" w:space="0" w:color="auto"/>
        <w:bottom w:val="none" w:sz="0" w:space="0" w:color="auto"/>
        <w:right w:val="none" w:sz="0" w:space="0" w:color="auto"/>
      </w:divBdr>
    </w:div>
    <w:div w:id="1706566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blizzard\AppData\Local\Microsoft\Windows\INetCache\Content.Outlook\Q425V3X9\BONDLINE%20QUOTATION%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956204E-4A98-A342-8065-882059C1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C:\Users\victoriablizzard\AppData\Local\Microsoft\Windows\INetCache\Content.Outlook\Q425V3X9\BONDLINE QUOTATION TEMPLATE (003).dotx</Template>
  <TotalTime>0</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VictoriaBlizzard</dc:creator>
  <cp:keywords/>
  <dc:description/>
  <cp:lastModifiedBy>Chloe Warlow</cp:lastModifiedBy>
  <cp:revision>2</cp:revision>
  <cp:lastPrinted>2020-10-27T12:32:00Z</cp:lastPrinted>
  <dcterms:created xsi:type="dcterms:W3CDTF">2023-03-30T10:28:00Z</dcterms:created>
  <dcterms:modified xsi:type="dcterms:W3CDTF">2023-03-30T10:28:00Z</dcterms:modified>
</cp:coreProperties>
</file>